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3BB51EB4" w:rsidR="00EC26EA"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A471D1">
        <w:rPr>
          <w:rFonts w:ascii="Times New Roman" w:hAnsi="Times New Roman"/>
          <w:sz w:val="24"/>
          <w:lang w:val="en-GB"/>
        </w:rPr>
        <w:t xml:space="preserve">So, my name is Heather, and hello.  Would you like to </w:t>
      </w:r>
      <w:r w:rsidR="00140965">
        <w:rPr>
          <w:rFonts w:ascii="Times New Roman" w:hAnsi="Times New Roman"/>
          <w:sz w:val="24"/>
          <w:lang w:val="en-GB"/>
        </w:rPr>
        <w:t>start?</w:t>
      </w:r>
    </w:p>
    <w:p w14:paraId="6F8753A7" w14:textId="6727290C" w:rsidR="00497A2C" w:rsidRPr="00497A2C" w:rsidRDefault="00497A2C" w:rsidP="00032BED">
      <w:pPr>
        <w:spacing w:line="360" w:lineRule="auto"/>
        <w:ind w:left="1134" w:hanging="1134"/>
        <w:rPr>
          <w:rFonts w:ascii="Times New Roman" w:hAnsi="Times New Roman"/>
          <w:i/>
          <w:iCs/>
          <w:sz w:val="24"/>
          <w:lang w:val="en-GB"/>
        </w:rPr>
      </w:pPr>
      <w:bookmarkStart w:id="1" w:name="_Hlk534876073"/>
      <w:r>
        <w:rPr>
          <w:rFonts w:ascii="Times New Roman" w:hAnsi="Times New Roman"/>
          <w:sz w:val="24"/>
          <w:lang w:val="en-GB"/>
        </w:rPr>
        <w:tab/>
      </w:r>
      <w:r w:rsidRPr="00497A2C">
        <w:rPr>
          <w:rFonts w:ascii="Times New Roman" w:hAnsi="Times New Roman"/>
          <w:i/>
          <w:iCs/>
          <w:sz w:val="24"/>
          <w:lang w:val="en-GB"/>
        </w:rPr>
        <w:t>[Participant intros]</w:t>
      </w:r>
    </w:p>
    <w:p w14:paraId="41B42A58" w14:textId="47E32175"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13699B">
        <w:rPr>
          <w:rFonts w:ascii="Times New Roman" w:hAnsi="Times New Roman"/>
          <w:sz w:val="24"/>
          <w:lang w:val="en-GB"/>
        </w:rPr>
        <w:t xml:space="preserve">That’s great.  Thank you everybody.  So, you know the kind of </w:t>
      </w:r>
      <w:r w:rsidR="001313E7">
        <w:rPr>
          <w:rFonts w:ascii="Times New Roman" w:hAnsi="Times New Roman"/>
          <w:sz w:val="24"/>
          <w:lang w:val="en-GB"/>
        </w:rPr>
        <w:t xml:space="preserve">theme </w:t>
      </w:r>
      <w:r w:rsidR="0013699B">
        <w:rPr>
          <w:rFonts w:ascii="Times New Roman" w:hAnsi="Times New Roman"/>
          <w:sz w:val="24"/>
          <w:lang w:val="en-GB"/>
        </w:rPr>
        <w:t>of the focus group is Widening Participation and Diversity, so, we’re going to start quite generally, and just remember you’re talking to each other, you don’t need to direct your responses to me.  The first thing I’d like to know is kind of what you guys understand, if anything, about the term, Widening Participation, to general university; has anyone heard of that before?</w:t>
      </w:r>
    </w:p>
    <w:p w14:paraId="37C95BD8" w14:textId="706EE09D" w:rsidR="00EC26EA" w:rsidRDefault="00645867"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sidR="0013699B">
        <w:rPr>
          <w:rFonts w:ascii="Times New Roman" w:hAnsi="Times New Roman"/>
          <w:sz w:val="24"/>
          <w:lang w:val="en-GB"/>
        </w:rPr>
        <w:t>:</w:t>
      </w:r>
      <w:r w:rsidR="00EC26EA">
        <w:rPr>
          <w:rFonts w:ascii="Times New Roman" w:hAnsi="Times New Roman"/>
          <w:sz w:val="24"/>
          <w:lang w:val="en-GB"/>
        </w:rPr>
        <w:tab/>
      </w:r>
      <w:r>
        <w:rPr>
          <w:rFonts w:ascii="Times New Roman" w:hAnsi="Times New Roman"/>
          <w:sz w:val="24"/>
          <w:lang w:val="en-GB"/>
        </w:rPr>
        <w:t>No.</w:t>
      </w:r>
    </w:p>
    <w:p w14:paraId="5F1B7428" w14:textId="79EE8798" w:rsidR="00645867" w:rsidRDefault="00645867" w:rsidP="00032BED">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No.</w:t>
      </w:r>
    </w:p>
    <w:p w14:paraId="4ED4C263" w14:textId="660369DC" w:rsidR="00645867" w:rsidRDefault="00645867"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No.</w:t>
      </w:r>
    </w:p>
    <w:p w14:paraId="42D53A32" w14:textId="57CB92DA"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645867">
        <w:rPr>
          <w:rFonts w:ascii="Times New Roman" w:hAnsi="Times New Roman"/>
          <w:sz w:val="24"/>
          <w:lang w:val="en-GB"/>
        </w:rPr>
        <w:t xml:space="preserve">So, it’s </w:t>
      </w:r>
      <w:r w:rsidR="004F4B83">
        <w:rPr>
          <w:rFonts w:ascii="Times New Roman" w:hAnsi="Times New Roman"/>
          <w:sz w:val="24"/>
          <w:lang w:val="en-GB"/>
        </w:rPr>
        <w:t>widening participation from people who are less likely to go on to university, usually because of their background.  Historically, ethnicity has been a barrier to go to university as well.  It might be socioeconomic background or refugee status.  So, that’s generally what we mean by Widening Participation.  So, do you think it’s important to get students from different backgrounds</w:t>
      </w:r>
      <w:r w:rsidR="0069621B">
        <w:rPr>
          <w:rFonts w:ascii="Times New Roman" w:hAnsi="Times New Roman"/>
          <w:sz w:val="24"/>
          <w:lang w:val="en-GB"/>
        </w:rPr>
        <w:t xml:space="preserve"> to go into university in general, do you want to have a chat?</w:t>
      </w:r>
    </w:p>
    <w:p w14:paraId="09266A02" w14:textId="4C4868DE" w:rsidR="00EC26EA" w:rsidRDefault="0013699B" w:rsidP="00032BED">
      <w:pPr>
        <w:spacing w:line="360" w:lineRule="auto"/>
        <w:ind w:left="1134" w:hanging="1134"/>
        <w:rPr>
          <w:rFonts w:ascii="Times New Roman" w:hAnsi="Times New Roman"/>
          <w:sz w:val="24"/>
          <w:lang w:val="en-GB"/>
        </w:rPr>
      </w:pPr>
      <w:r>
        <w:rPr>
          <w:rFonts w:ascii="Times New Roman" w:hAnsi="Times New Roman"/>
          <w:sz w:val="24"/>
          <w:lang w:val="en-GB"/>
        </w:rPr>
        <w:t>P?M:</w:t>
      </w:r>
      <w:r w:rsidR="00EC26EA">
        <w:rPr>
          <w:rFonts w:ascii="Times New Roman" w:hAnsi="Times New Roman"/>
          <w:sz w:val="24"/>
          <w:lang w:val="en-GB"/>
        </w:rPr>
        <w:tab/>
      </w:r>
      <w:r w:rsidR="0069621B">
        <w:rPr>
          <w:rFonts w:ascii="Times New Roman" w:hAnsi="Times New Roman"/>
          <w:sz w:val="24"/>
          <w:lang w:val="en-GB"/>
        </w:rPr>
        <w:t>Yes, absolutely.  Everyone deserves a wide spectrum of the possibility of education, no matter where he comes from, according to their abilities of course, but.</w:t>
      </w:r>
    </w:p>
    <w:p w14:paraId="10EBE24B" w14:textId="36C5967B" w:rsidR="0069621B" w:rsidRDefault="0069621B" w:rsidP="00032BED">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r>
      <w:r w:rsidR="0055048C">
        <w:rPr>
          <w:rFonts w:ascii="Times New Roman" w:hAnsi="Times New Roman"/>
          <w:sz w:val="24"/>
          <w:lang w:val="en-GB"/>
        </w:rPr>
        <w:t>As we</w:t>
      </w:r>
      <w:r w:rsidR="001313E7">
        <w:rPr>
          <w:rFonts w:ascii="Times New Roman" w:hAnsi="Times New Roman"/>
          <w:sz w:val="24"/>
          <w:lang w:val="en-GB"/>
        </w:rPr>
        <w:t>ll as, it shouldn’t just be the background of the person that determines their</w:t>
      </w:r>
      <w:r w:rsidR="0055048C">
        <w:rPr>
          <w:rFonts w:ascii="Times New Roman" w:hAnsi="Times New Roman"/>
          <w:sz w:val="24"/>
          <w:lang w:val="en-GB"/>
        </w:rPr>
        <w:t xml:space="preserve"> success in university life.</w:t>
      </w:r>
    </w:p>
    <w:p w14:paraId="561A9EF8" w14:textId="2C3A86F8" w:rsidR="0055048C" w:rsidRDefault="0055048C"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also think the wider the background</w:t>
      </w:r>
      <w:r w:rsidR="001313E7">
        <w:rPr>
          <w:rFonts w:ascii="Times New Roman" w:hAnsi="Times New Roman"/>
          <w:sz w:val="24"/>
          <w:lang w:val="en-GB"/>
        </w:rPr>
        <w:t>s,</w:t>
      </w:r>
      <w:r>
        <w:rPr>
          <w:rFonts w:ascii="Times New Roman" w:hAnsi="Times New Roman"/>
          <w:sz w:val="24"/>
          <w:lang w:val="en-GB"/>
        </w:rPr>
        <w:t xml:space="preserve"> the more you can learn from each other, because everyone has got different story, history, or just the background, you can learn from each other and just improve as well, yeah.</w:t>
      </w:r>
    </w:p>
    <w:p w14:paraId="60448690" w14:textId="149789DF" w:rsidR="0055048C" w:rsidRDefault="00CA2E3B" w:rsidP="00032BED">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Yeah, I would have said especially important for medical studies, because your patients, they’re going to have like very diverse background as well, so, that obviously when we have a background here in the Uni, we learn </w:t>
      </w:r>
      <w:r w:rsidR="001313E7">
        <w:rPr>
          <w:rFonts w:ascii="Times New Roman" w:hAnsi="Times New Roman"/>
          <w:sz w:val="24"/>
          <w:lang w:val="en-GB"/>
        </w:rPr>
        <w:t xml:space="preserve">about that </w:t>
      </w:r>
      <w:r>
        <w:rPr>
          <w:rFonts w:ascii="Times New Roman" w:hAnsi="Times New Roman"/>
          <w:sz w:val="24"/>
          <w:lang w:val="en-GB"/>
        </w:rPr>
        <w:t>from each other and then you can also like apply it to patients.</w:t>
      </w:r>
    </w:p>
    <w:p w14:paraId="4E481049" w14:textId="7258EF19" w:rsidR="00CA2E3B" w:rsidRDefault="00CA2E3B"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feel like it’s not just that every person </w:t>
      </w:r>
      <w:r w:rsidR="00052D72">
        <w:rPr>
          <w:rFonts w:ascii="Times New Roman" w:hAnsi="Times New Roman"/>
          <w:sz w:val="24"/>
          <w:lang w:val="en-GB"/>
        </w:rPr>
        <w:t xml:space="preserve">has the right, or should have the right for equal possibilities and therefore equal choice of what they should do, </w:t>
      </w:r>
      <w:r w:rsidR="001313E7">
        <w:rPr>
          <w:rFonts w:ascii="Times New Roman" w:hAnsi="Times New Roman"/>
          <w:sz w:val="24"/>
          <w:lang w:val="en-GB"/>
        </w:rPr>
        <w:t>if they have</w:t>
      </w:r>
      <w:r w:rsidR="00052D72">
        <w:rPr>
          <w:rFonts w:ascii="Times New Roman" w:hAnsi="Times New Roman"/>
          <w:sz w:val="24"/>
          <w:lang w:val="en-GB"/>
        </w:rPr>
        <w:t xml:space="preserve"> the same A-Level grades for example, but also like the society benefits from more people applying, and more people will having </w:t>
      </w:r>
      <w:r w:rsidR="001313E7">
        <w:rPr>
          <w:rFonts w:ascii="Times New Roman" w:hAnsi="Times New Roman"/>
          <w:sz w:val="24"/>
          <w:lang w:val="en-GB"/>
        </w:rPr>
        <w:t xml:space="preserve">higher </w:t>
      </w:r>
      <w:r w:rsidR="00052D72">
        <w:rPr>
          <w:rFonts w:ascii="Times New Roman" w:hAnsi="Times New Roman"/>
          <w:sz w:val="24"/>
          <w:lang w:val="en-GB"/>
        </w:rPr>
        <w:t>degrees and that’s just more functional, but I mean, it just, it benefits everyone.</w:t>
      </w:r>
    </w:p>
    <w:p w14:paraId="39400C83" w14:textId="5FDA289D" w:rsidR="007924A8" w:rsidRDefault="007924A8"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I think education is a right for everyone, or should be a right for everyone, and it improves your life and so many other areas as well, and your self-esteem and yeah.</w:t>
      </w:r>
    </w:p>
    <w:p w14:paraId="4F54FB3B" w14:textId="5E940291" w:rsidR="007924A8" w:rsidRDefault="007924A8"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And </w:t>
      </w:r>
      <w:r w:rsidR="001313E7">
        <w:rPr>
          <w:rFonts w:ascii="Times New Roman" w:hAnsi="Times New Roman"/>
          <w:sz w:val="24"/>
          <w:lang w:val="en-GB"/>
        </w:rPr>
        <w:t xml:space="preserve">many </w:t>
      </w:r>
      <w:r>
        <w:rPr>
          <w:rFonts w:ascii="Times New Roman" w:hAnsi="Times New Roman"/>
          <w:sz w:val="24"/>
          <w:lang w:val="en-GB"/>
        </w:rPr>
        <w:t xml:space="preserve">people from different backgrounds bring many different ideas, </w:t>
      </w:r>
      <w:r w:rsidR="005F6A5D">
        <w:rPr>
          <w:rFonts w:ascii="Times New Roman" w:hAnsi="Times New Roman"/>
          <w:sz w:val="24"/>
          <w:lang w:val="en-GB"/>
        </w:rPr>
        <w:t>so, if there wasn’t for example, so, the only basis why we have so many societies in Southampton is whether, like because there are so many different people, for example, like the Somalian Society, w</w:t>
      </w:r>
      <w:r w:rsidR="003F5EF5">
        <w:rPr>
          <w:rFonts w:ascii="Times New Roman" w:hAnsi="Times New Roman"/>
          <w:sz w:val="24"/>
          <w:lang w:val="en-GB"/>
        </w:rPr>
        <w:t>ould be the Somali people.</w:t>
      </w:r>
    </w:p>
    <w:bookmarkEnd w:id="0"/>
    <w:p w14:paraId="21BD7A0A" w14:textId="4130C26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3F5EF5">
        <w:rPr>
          <w:rFonts w:ascii="Times New Roman" w:hAnsi="Times New Roman"/>
          <w:sz w:val="24"/>
          <w:lang w:val="en-GB"/>
        </w:rPr>
        <w:t>Okay, great.  So, I’d like to pick up on your point about Widening Participation in Medicine and getting people from different backgrounds into a medical degree, does anyone else have anything to say about particularly in Medicine?</w:t>
      </w:r>
    </w:p>
    <w:p w14:paraId="7CFF84A8" w14:textId="417180C5"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sidR="00140D38">
        <w:rPr>
          <w:rFonts w:ascii="Times New Roman" w:hAnsi="Times New Roman"/>
          <w:sz w:val="24"/>
          <w:lang w:val="en-GB"/>
        </w:rPr>
        <w:tab/>
      </w:r>
      <w:r w:rsidR="003F5EF5">
        <w:rPr>
          <w:rFonts w:ascii="Times New Roman" w:hAnsi="Times New Roman"/>
          <w:sz w:val="24"/>
          <w:lang w:val="en-GB"/>
        </w:rPr>
        <w:t xml:space="preserve">Yeah, I agree on that, because we even had a lecture once, it was about pain and that every culture experiences pain in a different way, and that’s why I think it’s really important to have diverse people, in </w:t>
      </w:r>
      <w:r w:rsidR="003F5EF5">
        <w:rPr>
          <w:rFonts w:ascii="Times New Roman" w:hAnsi="Times New Roman"/>
          <w:sz w:val="24"/>
          <w:lang w:val="en-GB"/>
        </w:rPr>
        <w:lastRenderedPageBreak/>
        <w:t>all sorts of studies, it’s not just Medicine, but particularly in Medicine, because you’re actively dealing with people.</w:t>
      </w:r>
    </w:p>
    <w:p w14:paraId="3A65DA3D" w14:textId="6FD80E07" w:rsidR="003F5EF5" w:rsidRDefault="003F5EF5"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Yeah, I was going to say that we should not only consider like the </w:t>
      </w:r>
      <w:r w:rsidR="00450F14">
        <w:rPr>
          <w:rFonts w:ascii="Times New Roman" w:hAnsi="Times New Roman"/>
          <w:sz w:val="24"/>
          <w:lang w:val="en-GB"/>
        </w:rPr>
        <w:t>ethnicitie</w:t>
      </w:r>
      <w:r>
        <w:rPr>
          <w:rFonts w:ascii="Times New Roman" w:hAnsi="Times New Roman"/>
          <w:sz w:val="24"/>
          <w:lang w:val="en-GB"/>
        </w:rPr>
        <w:t>s, but also like religions and obviously</w:t>
      </w:r>
      <w:r w:rsidR="008B3DAD">
        <w:rPr>
          <w:rFonts w:ascii="Times New Roman" w:hAnsi="Times New Roman"/>
          <w:sz w:val="24"/>
          <w:lang w:val="en-GB"/>
        </w:rPr>
        <w:t xml:space="preserve"> like, like every ethnicity, and that especially like with treatment, </w:t>
      </w:r>
      <w:r w:rsidR="00450F14">
        <w:rPr>
          <w:rFonts w:ascii="Times New Roman" w:hAnsi="Times New Roman"/>
          <w:sz w:val="24"/>
          <w:lang w:val="en-GB"/>
        </w:rPr>
        <w:t>religious people for example, certain</w:t>
      </w:r>
      <w:r w:rsidR="008B3DAD">
        <w:rPr>
          <w:rFonts w:ascii="Times New Roman" w:hAnsi="Times New Roman"/>
          <w:sz w:val="24"/>
          <w:lang w:val="en-GB"/>
        </w:rPr>
        <w:t xml:space="preserve"> procedures can be like difficult, because obviously if they disagree, they might be less likely to have like a good outcome.</w:t>
      </w:r>
    </w:p>
    <w:p w14:paraId="2FC70700" w14:textId="0B877382" w:rsidR="008B3DAD" w:rsidRDefault="008B3DAD"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Not only treatment, and I think also the interaction with the patient and </w:t>
      </w:r>
      <w:r w:rsidR="007B0D00">
        <w:rPr>
          <w:rFonts w:ascii="Times New Roman" w:hAnsi="Times New Roman"/>
          <w:sz w:val="24"/>
          <w:lang w:val="en-GB"/>
        </w:rPr>
        <w:t>the interaction</w:t>
      </w:r>
      <w:r w:rsidR="00450F14">
        <w:rPr>
          <w:rFonts w:ascii="Times New Roman" w:hAnsi="Times New Roman"/>
          <w:sz w:val="24"/>
          <w:lang w:val="en-GB"/>
        </w:rPr>
        <w:t>, as importantly,</w:t>
      </w:r>
      <w:r w:rsidR="007B0D00">
        <w:rPr>
          <w:rFonts w:ascii="Times New Roman" w:hAnsi="Times New Roman"/>
          <w:sz w:val="24"/>
          <w:lang w:val="en-GB"/>
        </w:rPr>
        <w:t xml:space="preserve"> with the family members of the patients, because that’s, then even I think a bigger culture clash when, I don’t know, for one patient is only maybe the spouse coming every once in a while, and then for the other patient there is like five people always there, and then learning to deal with that, not even deal with it, like just understand it, why it is </w:t>
      </w:r>
      <w:r w:rsidR="003032C4">
        <w:rPr>
          <w:rFonts w:ascii="Times New Roman" w:hAnsi="Times New Roman"/>
          <w:sz w:val="24"/>
          <w:lang w:val="en-GB"/>
        </w:rPr>
        <w:t xml:space="preserve">so, and that it is nothing bad, might be annoying at some point, but </w:t>
      </w:r>
      <w:r w:rsidR="00157371">
        <w:rPr>
          <w:rFonts w:ascii="Times New Roman" w:hAnsi="Times New Roman"/>
          <w:sz w:val="24"/>
          <w:lang w:val="en-GB"/>
        </w:rPr>
        <w:t xml:space="preserve">it </w:t>
      </w:r>
      <w:r w:rsidR="00450F14">
        <w:rPr>
          <w:rFonts w:ascii="Times New Roman" w:hAnsi="Times New Roman"/>
          <w:sz w:val="24"/>
          <w:lang w:val="en-GB"/>
        </w:rPr>
        <w:t>needs to be understood and perhaps also encouraged</w:t>
      </w:r>
    </w:p>
    <w:p w14:paraId="7191159E" w14:textId="400940A8" w:rsidR="00140D38" w:rsidRDefault="00641310"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140D38">
        <w:rPr>
          <w:rFonts w:ascii="Times New Roman" w:hAnsi="Times New Roman"/>
          <w:sz w:val="24"/>
          <w:lang w:val="en-GB"/>
        </w:rPr>
        <w:tab/>
      </w:r>
      <w:r>
        <w:rPr>
          <w:rFonts w:ascii="Times New Roman" w:hAnsi="Times New Roman"/>
          <w:sz w:val="24"/>
          <w:lang w:val="en-GB"/>
        </w:rPr>
        <w:t xml:space="preserve">I also feel like by having different ethnicities and different </w:t>
      </w:r>
      <w:r w:rsidR="00450F14">
        <w:rPr>
          <w:rFonts w:ascii="Times New Roman" w:hAnsi="Times New Roman"/>
          <w:sz w:val="24"/>
          <w:lang w:val="en-GB"/>
        </w:rPr>
        <w:t xml:space="preserve">gender groups, </w:t>
      </w:r>
      <w:r>
        <w:rPr>
          <w:rFonts w:ascii="Times New Roman" w:hAnsi="Times New Roman"/>
          <w:sz w:val="24"/>
          <w:lang w:val="en-GB"/>
        </w:rPr>
        <w:t>demographics represented in a staff population, everyone, it’s like people get used to</w:t>
      </w:r>
      <w:r w:rsidR="00197133">
        <w:rPr>
          <w:rFonts w:ascii="Times New Roman" w:hAnsi="Times New Roman"/>
          <w:sz w:val="24"/>
          <w:lang w:val="en-GB"/>
        </w:rPr>
        <w:t xml:space="preserve">, the patients get used to finding someone who might be the same </w:t>
      </w:r>
      <w:r w:rsidR="00450F14">
        <w:rPr>
          <w:rFonts w:ascii="Times New Roman" w:hAnsi="Times New Roman"/>
          <w:sz w:val="24"/>
          <w:lang w:val="en-GB"/>
        </w:rPr>
        <w:t xml:space="preserve">age group, or </w:t>
      </w:r>
      <w:r w:rsidR="00197133">
        <w:rPr>
          <w:rFonts w:ascii="Times New Roman" w:hAnsi="Times New Roman"/>
          <w:sz w:val="24"/>
          <w:lang w:val="en-GB"/>
        </w:rPr>
        <w:t>someone they can relate t</w:t>
      </w:r>
      <w:r w:rsidR="001B1A35">
        <w:rPr>
          <w:rFonts w:ascii="Times New Roman" w:hAnsi="Times New Roman"/>
          <w:sz w:val="24"/>
          <w:lang w:val="en-GB"/>
        </w:rPr>
        <w:t>o, i</w:t>
      </w:r>
      <w:r w:rsidR="00197133">
        <w:rPr>
          <w:rFonts w:ascii="Times New Roman" w:hAnsi="Times New Roman"/>
          <w:sz w:val="24"/>
          <w:lang w:val="en-GB"/>
        </w:rPr>
        <w:t>f it’s just general-wise, or opinion-wise, but it’s</w:t>
      </w:r>
      <w:r w:rsidR="001B1A35">
        <w:rPr>
          <w:rFonts w:ascii="Times New Roman" w:hAnsi="Times New Roman"/>
          <w:sz w:val="24"/>
          <w:lang w:val="en-GB"/>
        </w:rPr>
        <w:t xml:space="preserve">, it makes it a lot easier for them to open up, or let’s say, their expectancy towards the medical staff is more neutral, and that can also help a lot.  Because, I mean, we’re taught about the aim of </w:t>
      </w:r>
      <w:r w:rsidR="001C13D9">
        <w:rPr>
          <w:rFonts w:ascii="Times New Roman" w:hAnsi="Times New Roman"/>
          <w:sz w:val="24"/>
          <w:lang w:val="en-GB"/>
        </w:rPr>
        <w:t xml:space="preserve">treating someone, the aim of medical treatment is just to benefit the patient, and how are you going to benefit </w:t>
      </w:r>
      <w:r w:rsidR="00450F14">
        <w:rPr>
          <w:rFonts w:ascii="Times New Roman" w:hAnsi="Times New Roman"/>
          <w:sz w:val="24"/>
          <w:lang w:val="en-GB"/>
        </w:rPr>
        <w:t xml:space="preserve">or help </w:t>
      </w:r>
      <w:r w:rsidR="001C13D9">
        <w:rPr>
          <w:rFonts w:ascii="Times New Roman" w:hAnsi="Times New Roman"/>
          <w:sz w:val="24"/>
          <w:lang w:val="en-GB"/>
        </w:rPr>
        <w:t xml:space="preserve">the patient if they don’t open up, if they don’t tell you </w:t>
      </w:r>
      <w:r w:rsidR="00FC7C3F">
        <w:rPr>
          <w:rFonts w:ascii="Times New Roman" w:hAnsi="Times New Roman"/>
          <w:sz w:val="24"/>
          <w:lang w:val="en-GB"/>
        </w:rPr>
        <w:t xml:space="preserve">relevant </w:t>
      </w:r>
      <w:r w:rsidR="001C13D9">
        <w:rPr>
          <w:rFonts w:ascii="Times New Roman" w:hAnsi="Times New Roman"/>
          <w:sz w:val="24"/>
          <w:lang w:val="en-GB"/>
        </w:rPr>
        <w:t>information, if it’s difficult to get this information, what if they don’t like to come and, yeah.</w:t>
      </w:r>
    </w:p>
    <w:p w14:paraId="026CE598" w14:textId="73839AED" w:rsidR="001C13D9" w:rsidRDefault="001C13D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And I think by knowing the background of the patient, it does not only help you in communication, but also how you want to treat the patient </w:t>
      </w:r>
      <w:r w:rsidR="00FC7C3F">
        <w:rPr>
          <w:rFonts w:ascii="Times New Roman" w:hAnsi="Times New Roman"/>
          <w:sz w:val="24"/>
          <w:lang w:val="en-GB"/>
        </w:rPr>
        <w:t xml:space="preserve">then </w:t>
      </w:r>
      <w:r>
        <w:rPr>
          <w:rFonts w:ascii="Times New Roman" w:hAnsi="Times New Roman"/>
          <w:sz w:val="24"/>
          <w:lang w:val="en-GB"/>
        </w:rPr>
        <w:t>later.</w:t>
      </w:r>
    </w:p>
    <w:p w14:paraId="6A13A781" w14:textId="3BF721DA" w:rsidR="001C13D9" w:rsidRDefault="001C13D9"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 xml:space="preserve">I also think in terms of </w:t>
      </w:r>
      <w:r w:rsidR="00FC7C3F">
        <w:rPr>
          <w:rFonts w:ascii="Times New Roman" w:hAnsi="Times New Roman"/>
          <w:sz w:val="24"/>
          <w:lang w:val="en-GB"/>
        </w:rPr>
        <w:t>like practical aspect</w:t>
      </w:r>
      <w:r w:rsidR="00AC25E0">
        <w:rPr>
          <w:rFonts w:ascii="Times New Roman" w:hAnsi="Times New Roman"/>
          <w:sz w:val="24"/>
          <w:lang w:val="en-GB"/>
        </w:rPr>
        <w:t xml:space="preserve">, it’s quite important to have different, you know ethnicities, because of like language barriers.  A </w:t>
      </w:r>
      <w:r w:rsidR="00ED4BA4">
        <w:rPr>
          <w:rFonts w:ascii="Times New Roman" w:hAnsi="Times New Roman"/>
          <w:sz w:val="24"/>
          <w:lang w:val="en-GB"/>
        </w:rPr>
        <w:t>lot of patients might not know how to speak</w:t>
      </w:r>
      <w:r w:rsidR="00FC7C3F">
        <w:rPr>
          <w:rFonts w:ascii="Times New Roman" w:hAnsi="Times New Roman"/>
          <w:sz w:val="24"/>
          <w:lang w:val="en-GB"/>
        </w:rPr>
        <w:t xml:space="preserve"> English</w:t>
      </w:r>
      <w:r w:rsidR="00ED4BA4">
        <w:rPr>
          <w:rFonts w:ascii="Times New Roman" w:hAnsi="Times New Roman"/>
          <w:sz w:val="24"/>
          <w:lang w:val="en-GB"/>
        </w:rPr>
        <w:t xml:space="preserve">, and you know it’s quite handy if you have someone from their culture, </w:t>
      </w:r>
      <w:r w:rsidR="00BF7C78">
        <w:rPr>
          <w:rFonts w:ascii="Times New Roman" w:hAnsi="Times New Roman"/>
          <w:sz w:val="24"/>
          <w:lang w:val="en-GB"/>
        </w:rPr>
        <w:t>who can actually speak to that culture, yeah.</w:t>
      </w:r>
    </w:p>
    <w:p w14:paraId="65F74083" w14:textId="542EC934"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sidR="00140D38">
        <w:rPr>
          <w:rFonts w:ascii="Times New Roman" w:hAnsi="Times New Roman"/>
          <w:sz w:val="24"/>
          <w:lang w:val="en-GB"/>
        </w:rPr>
        <w:tab/>
      </w:r>
      <w:r w:rsidR="00E54E59">
        <w:rPr>
          <w:rFonts w:ascii="Times New Roman" w:hAnsi="Times New Roman"/>
          <w:sz w:val="24"/>
          <w:lang w:val="en-GB"/>
        </w:rPr>
        <w:t>Yeah, exactly.  Kind of what P10F said a bit, you can’t generalise o</w:t>
      </w:r>
      <w:r w:rsidR="003D411D">
        <w:rPr>
          <w:rFonts w:ascii="Times New Roman" w:hAnsi="Times New Roman"/>
          <w:sz w:val="24"/>
          <w:lang w:val="en-GB"/>
        </w:rPr>
        <w:t>f</w:t>
      </w:r>
      <w:r w:rsidR="00E54E59">
        <w:rPr>
          <w:rFonts w:ascii="Times New Roman" w:hAnsi="Times New Roman"/>
          <w:sz w:val="24"/>
          <w:lang w:val="en-GB"/>
        </w:rPr>
        <w:t xml:space="preserve"> the ethnicity or a region from a Country, you know, I don’t know if said it or someone else, but you have to take care that you, if you assume to know a culture and ethnicity that you don’t generalise it to everyone, that yeah, because someone of</w:t>
      </w:r>
      <w:r w:rsidR="004643CB">
        <w:rPr>
          <w:rFonts w:ascii="Times New Roman" w:hAnsi="Times New Roman"/>
          <w:sz w:val="24"/>
          <w:lang w:val="en-GB"/>
        </w:rPr>
        <w:t xml:space="preserve">, from South Asia don’t, or you have the </w:t>
      </w:r>
      <w:r w:rsidR="00450F14">
        <w:rPr>
          <w:rFonts w:ascii="Times New Roman" w:hAnsi="Times New Roman"/>
          <w:sz w:val="24"/>
          <w:lang w:val="en-GB"/>
        </w:rPr>
        <w:t>assumption</w:t>
      </w:r>
      <w:r w:rsidR="004643CB">
        <w:rPr>
          <w:rFonts w:ascii="Times New Roman" w:hAnsi="Times New Roman"/>
          <w:sz w:val="24"/>
          <w:lang w:val="en-GB"/>
        </w:rPr>
        <w:t xml:space="preserve"> that he or she didn’t like this treatment, or didn’t want it because of cultural reasons, that someone from the same Country doesn’t want it as well.  So, you kind of have to explore every case individually, yeah.</w:t>
      </w:r>
    </w:p>
    <w:p w14:paraId="2220A403" w14:textId="126FEDE2" w:rsidR="0056353D" w:rsidRDefault="0056353D"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And going back to what </w:t>
      </w:r>
      <w:r w:rsidR="00497A2C">
        <w:rPr>
          <w:rFonts w:ascii="Times New Roman" w:hAnsi="Times New Roman"/>
          <w:sz w:val="24"/>
          <w:lang w:val="en-GB"/>
        </w:rPr>
        <w:t xml:space="preserve">they </w:t>
      </w:r>
      <w:r>
        <w:rPr>
          <w:rFonts w:ascii="Times New Roman" w:hAnsi="Times New Roman"/>
          <w:sz w:val="24"/>
          <w:lang w:val="en-GB"/>
        </w:rPr>
        <w:t>said, I think it’s also important for us as professionals, to have this little support group to be aware of who is actually speaking this language or is from the same world region</w:t>
      </w:r>
      <w:r w:rsidR="000605D4">
        <w:rPr>
          <w:rFonts w:ascii="Times New Roman" w:hAnsi="Times New Roman"/>
          <w:sz w:val="24"/>
          <w:lang w:val="en-GB"/>
        </w:rPr>
        <w:t xml:space="preserve"> who</w:t>
      </w:r>
      <w:r>
        <w:rPr>
          <w:rFonts w:ascii="Times New Roman" w:hAnsi="Times New Roman"/>
          <w:sz w:val="24"/>
          <w:lang w:val="en-GB"/>
        </w:rPr>
        <w:t xml:space="preserve"> could help you out, even maybe not in the same department, but just to know with whom you’ve studied who can help you, to have this resource.</w:t>
      </w:r>
    </w:p>
    <w:p w14:paraId="439B5146" w14:textId="7CBD23A4" w:rsidR="0056353D" w:rsidRDefault="0056353D"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it’s always people you can just call and ask.</w:t>
      </w:r>
    </w:p>
    <w:p w14:paraId="7F0D392B" w14:textId="71C9318F" w:rsidR="0056353D" w:rsidRDefault="0056353D"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Yeah.</w:t>
      </w:r>
      <w:r w:rsidR="000605D4">
        <w:rPr>
          <w:rFonts w:ascii="Times New Roman" w:hAnsi="Times New Roman"/>
          <w:sz w:val="24"/>
          <w:lang w:val="en-GB"/>
        </w:rPr>
        <w:t xml:space="preserve">  Okay, </w:t>
      </w:r>
      <w:r w:rsidR="00450F14">
        <w:rPr>
          <w:rFonts w:ascii="Times New Roman" w:hAnsi="Times New Roman"/>
          <w:sz w:val="24"/>
          <w:lang w:val="en-GB"/>
        </w:rPr>
        <w:t>there’s someone Turkish-</w:t>
      </w:r>
      <w:r w:rsidR="000605D4">
        <w:rPr>
          <w:rFonts w:ascii="Times New Roman" w:hAnsi="Times New Roman"/>
          <w:sz w:val="24"/>
          <w:lang w:val="en-GB"/>
        </w:rPr>
        <w:t>speaking here.</w:t>
      </w:r>
    </w:p>
    <w:p w14:paraId="6AE5B046" w14:textId="79EF9119" w:rsidR="000605D4" w:rsidRDefault="00450F14"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and you can ask w</w:t>
      </w:r>
      <w:r w:rsidR="000605D4">
        <w:rPr>
          <w:rFonts w:ascii="Times New Roman" w:hAnsi="Times New Roman"/>
          <w:sz w:val="24"/>
          <w:lang w:val="en-GB"/>
        </w:rPr>
        <w:t>hat’s your opinion about, what do you think about this?</w:t>
      </w:r>
    </w:p>
    <w:p w14:paraId="1D8E1B8A" w14:textId="24E31FC1" w:rsidR="000605D4" w:rsidRDefault="000605D4"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it’s always we aim to treat the patient in his best interest, and not in our best interest, and that maybe different if no-one knows the exact ethnicity or religious background or why they’re behaving like that, and if</w:t>
      </w:r>
      <w:r w:rsidR="00814EED">
        <w:rPr>
          <w:rFonts w:ascii="Times New Roman" w:hAnsi="Times New Roman"/>
          <w:sz w:val="24"/>
          <w:lang w:val="en-GB"/>
        </w:rPr>
        <w:t xml:space="preserve"> you’re</w:t>
      </w:r>
      <w:r w:rsidR="00A1310F">
        <w:rPr>
          <w:rFonts w:ascii="Times New Roman" w:hAnsi="Times New Roman"/>
          <w:sz w:val="24"/>
          <w:lang w:val="en-GB"/>
        </w:rPr>
        <w:t xml:space="preserve"> confronted</w:t>
      </w:r>
      <w:r w:rsidR="00814EED">
        <w:rPr>
          <w:rFonts w:ascii="Times New Roman" w:hAnsi="Times New Roman"/>
          <w:sz w:val="24"/>
          <w:lang w:val="en-GB"/>
        </w:rPr>
        <w:t xml:space="preserve"> with different cultures and different religions with your degree, I think it’s easier to understand and to respect the choice of the patient.</w:t>
      </w:r>
    </w:p>
    <w:p w14:paraId="4253EBE9" w14:textId="251C7A71" w:rsidR="00814EED" w:rsidRDefault="00814EED"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it’s such a benefit to have a really diverse range of people whilst you study, so, it does not, so we already basically get used to </w:t>
      </w:r>
      <w:r>
        <w:rPr>
          <w:rFonts w:ascii="Times New Roman" w:hAnsi="Times New Roman"/>
          <w:sz w:val="24"/>
          <w:lang w:val="en-GB"/>
        </w:rPr>
        <w:lastRenderedPageBreak/>
        <w:t>it, because obviously we make friends, we’re all in different groups, so, you already get used to it, because someone in your group for example says oh yeah, in my culture</w:t>
      </w:r>
      <w:r w:rsidR="00C135C2">
        <w:rPr>
          <w:rFonts w:ascii="Times New Roman" w:hAnsi="Times New Roman"/>
          <w:sz w:val="24"/>
          <w:lang w:val="en-GB"/>
        </w:rPr>
        <w:t xml:space="preserve"> this is different, so, it really helps you to start </w:t>
      </w:r>
      <w:r w:rsidR="00A1310F">
        <w:rPr>
          <w:rFonts w:ascii="Times New Roman" w:hAnsi="Times New Roman"/>
          <w:sz w:val="24"/>
          <w:lang w:val="en-GB"/>
        </w:rPr>
        <w:t xml:space="preserve">understanding </w:t>
      </w:r>
      <w:r w:rsidR="00C135C2">
        <w:rPr>
          <w:rFonts w:ascii="Times New Roman" w:hAnsi="Times New Roman"/>
          <w:sz w:val="24"/>
          <w:lang w:val="en-GB"/>
        </w:rPr>
        <w:t>early on.</w:t>
      </w:r>
    </w:p>
    <w:p w14:paraId="4CF64CBA" w14:textId="7264C5E5" w:rsidR="00C135C2" w:rsidRDefault="00C135C2"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And it’s not in our training, but </w:t>
      </w:r>
      <w:r w:rsidR="00A1310F">
        <w:rPr>
          <w:rFonts w:ascii="Times New Roman" w:hAnsi="Times New Roman"/>
          <w:sz w:val="24"/>
          <w:lang w:val="en-GB"/>
        </w:rPr>
        <w:t xml:space="preserve">for example </w:t>
      </w:r>
      <w:r>
        <w:rPr>
          <w:rFonts w:ascii="Times New Roman" w:hAnsi="Times New Roman"/>
          <w:sz w:val="24"/>
          <w:lang w:val="en-GB"/>
        </w:rPr>
        <w:t>in the Med groups, there was something about certain ethnicities</w:t>
      </w:r>
      <w:r w:rsidR="00D932B2">
        <w:rPr>
          <w:rFonts w:ascii="Times New Roman" w:hAnsi="Times New Roman"/>
          <w:sz w:val="24"/>
          <w:lang w:val="en-GB"/>
        </w:rPr>
        <w:t xml:space="preserve"> don’t want </w:t>
      </w:r>
      <w:r w:rsidR="00A1310F">
        <w:rPr>
          <w:rFonts w:ascii="Times New Roman" w:hAnsi="Times New Roman"/>
          <w:sz w:val="24"/>
          <w:lang w:val="en-GB"/>
        </w:rPr>
        <w:t xml:space="preserve">to expose certain body parts during practice </w:t>
      </w:r>
      <w:r w:rsidR="00D932B2">
        <w:rPr>
          <w:rFonts w:ascii="Times New Roman" w:hAnsi="Times New Roman"/>
          <w:sz w:val="24"/>
          <w:lang w:val="en-GB"/>
        </w:rPr>
        <w:t>examinations, and you can relay this through your patient contacts,</w:t>
      </w:r>
      <w:r w:rsidR="00DE34E0">
        <w:rPr>
          <w:rFonts w:ascii="Times New Roman" w:hAnsi="Times New Roman"/>
          <w:sz w:val="24"/>
          <w:lang w:val="en-GB"/>
        </w:rPr>
        <w:t xml:space="preserve"> </w:t>
      </w:r>
      <w:r w:rsidR="00A1310F">
        <w:rPr>
          <w:rFonts w:ascii="Times New Roman" w:hAnsi="Times New Roman"/>
          <w:sz w:val="24"/>
          <w:lang w:val="en-GB"/>
        </w:rPr>
        <w:t>that they might as well not want to I suppose, so it could be more difficult to diagnose and treat them</w:t>
      </w:r>
    </w:p>
    <w:p w14:paraId="38553B3C" w14:textId="704090DA" w:rsidR="00DE34E0" w:rsidRDefault="00DE34E0"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5972D401" w14:textId="63596CAA"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DE34E0">
        <w:rPr>
          <w:rFonts w:ascii="Times New Roman" w:hAnsi="Times New Roman"/>
          <w:sz w:val="24"/>
          <w:lang w:val="en-GB"/>
        </w:rPr>
        <w:t xml:space="preserve">Great.  So, we have a few Widening Participation initiatives at Southampton, in terms of medical students from different backgrounds; are you aware of, you’re BM(EU) aren’t you, so, are you aware of other Programmes that we do, and maybe how students get onto them, </w:t>
      </w:r>
      <w:r w:rsidR="00801D42">
        <w:rPr>
          <w:rFonts w:ascii="Times New Roman" w:hAnsi="Times New Roman"/>
          <w:sz w:val="24"/>
          <w:lang w:val="en-GB"/>
        </w:rPr>
        <w:t>what, if there are differences and how students get onto the Programmes?</w:t>
      </w:r>
    </w:p>
    <w:p w14:paraId="78AAB26F" w14:textId="49F6C58D" w:rsidR="00801D42" w:rsidRDefault="00801D42"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mean there’s BM6, which is basically like for people who have like less opportunities to get in</w:t>
      </w:r>
      <w:r w:rsidR="00A1310F">
        <w:rPr>
          <w:rFonts w:ascii="Times New Roman" w:hAnsi="Times New Roman"/>
          <w:sz w:val="24"/>
          <w:lang w:val="en-GB"/>
        </w:rPr>
        <w:t>to</w:t>
      </w:r>
      <w:r>
        <w:rPr>
          <w:rFonts w:ascii="Times New Roman" w:hAnsi="Times New Roman"/>
          <w:sz w:val="24"/>
          <w:lang w:val="en-GB"/>
        </w:rPr>
        <w:t xml:space="preserve"> Medicine, who are like more difficult background, which is quite useful</w:t>
      </w:r>
      <w:r w:rsidR="00A1310F">
        <w:rPr>
          <w:rFonts w:ascii="Times New Roman" w:hAnsi="Times New Roman"/>
          <w:sz w:val="24"/>
          <w:lang w:val="en-GB"/>
        </w:rPr>
        <w:t xml:space="preserve"> obviously</w:t>
      </w:r>
      <w:r>
        <w:rPr>
          <w:rFonts w:ascii="Times New Roman" w:hAnsi="Times New Roman"/>
          <w:sz w:val="24"/>
          <w:lang w:val="en-GB"/>
        </w:rPr>
        <w:t>.</w:t>
      </w:r>
    </w:p>
    <w:p w14:paraId="23450A5F" w14:textId="2232C7BD" w:rsidR="00801D42" w:rsidRDefault="00801D42"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And I think there is a Programme with Somalia, I think they’re coming </w:t>
      </w:r>
      <w:r w:rsidR="00A1310F">
        <w:rPr>
          <w:rFonts w:ascii="Times New Roman" w:hAnsi="Times New Roman"/>
          <w:sz w:val="24"/>
          <w:lang w:val="en-GB"/>
        </w:rPr>
        <w:t>in Year 3</w:t>
      </w:r>
      <w:r w:rsidR="00E84907">
        <w:rPr>
          <w:rFonts w:ascii="Times New Roman" w:hAnsi="Times New Roman"/>
          <w:sz w:val="24"/>
          <w:lang w:val="en-GB"/>
        </w:rPr>
        <w:t>.</w:t>
      </w:r>
    </w:p>
    <w:p w14:paraId="44403A5E" w14:textId="08AC448A" w:rsidR="00E84907" w:rsidRDefault="00E84907"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r>
      <w:r w:rsidR="00A1310F">
        <w:rPr>
          <w:rFonts w:ascii="Times New Roman" w:hAnsi="Times New Roman"/>
          <w:sz w:val="24"/>
          <w:lang w:val="en-GB"/>
        </w:rPr>
        <w:t>I think it’s like Malaysia, BMIT</w:t>
      </w:r>
    </w:p>
    <w:p w14:paraId="04E87CAE" w14:textId="0E2351C6" w:rsidR="00E84907" w:rsidRDefault="00E84907"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7C04DF95" w14:textId="4D93DDD7" w:rsidR="00E84907" w:rsidRDefault="00E84907"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A1310F">
        <w:rPr>
          <w:rFonts w:ascii="Times New Roman" w:hAnsi="Times New Roman"/>
          <w:sz w:val="24"/>
          <w:lang w:val="en-GB"/>
        </w:rPr>
        <w:t>From far away!</w:t>
      </w:r>
    </w:p>
    <w:p w14:paraId="253C1237" w14:textId="54ED3FAB"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sidR="00140D38">
        <w:rPr>
          <w:rFonts w:ascii="Times New Roman" w:hAnsi="Times New Roman"/>
          <w:sz w:val="24"/>
          <w:lang w:val="en-GB"/>
        </w:rPr>
        <w:tab/>
      </w:r>
      <w:r w:rsidR="00E84907">
        <w:rPr>
          <w:rFonts w:ascii="Times New Roman" w:hAnsi="Times New Roman"/>
          <w:sz w:val="24"/>
          <w:lang w:val="en-GB"/>
        </w:rPr>
        <w:t>Yeah, BM5, that’s like us, but only English on it.  BM4, are the people who have studied</w:t>
      </w:r>
      <w:r w:rsidR="00A1310F">
        <w:rPr>
          <w:rFonts w:ascii="Times New Roman" w:hAnsi="Times New Roman"/>
          <w:sz w:val="24"/>
          <w:lang w:val="en-GB"/>
        </w:rPr>
        <w:t xml:space="preserve"> already</w:t>
      </w:r>
      <w:r w:rsidR="00E84907">
        <w:rPr>
          <w:rFonts w:ascii="Times New Roman" w:hAnsi="Times New Roman"/>
          <w:sz w:val="24"/>
          <w:lang w:val="en-GB"/>
        </w:rPr>
        <w:t>.</w:t>
      </w:r>
    </w:p>
    <w:p w14:paraId="3FA3186F" w14:textId="23FBDC0D" w:rsidR="00E84907" w:rsidRDefault="00E84907"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To be fair, BM5 is not only English.</w:t>
      </w:r>
    </w:p>
    <w:p w14:paraId="1035B3B2" w14:textId="195821F8" w:rsidR="00E84907" w:rsidRDefault="00E84907"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Well no, no, I mean like th</w:t>
      </w:r>
      <w:r w:rsidR="00403213">
        <w:rPr>
          <w:rFonts w:ascii="Times New Roman" w:hAnsi="Times New Roman"/>
          <w:sz w:val="24"/>
          <w:lang w:val="en-GB"/>
        </w:rPr>
        <w:t>ey stay in England.</w:t>
      </w:r>
    </w:p>
    <w:p w14:paraId="651BEEE0" w14:textId="0DFF853D" w:rsidR="00403213" w:rsidRDefault="00403213"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With the BM5, there is an international student group as well, right.</w:t>
      </w:r>
    </w:p>
    <w:p w14:paraId="1EA73214" w14:textId="23DBDDB9" w:rsidR="00403213" w:rsidRDefault="00403213"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Right.  Right, right, they come just from all over the place.</w:t>
      </w:r>
    </w:p>
    <w:p w14:paraId="44D5B6CF" w14:textId="366F4797" w:rsidR="00403213" w:rsidRDefault="00403213"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Oh, okay.</w:t>
      </w:r>
    </w:p>
    <w:p w14:paraId="661A33A3" w14:textId="10F4C8BE" w:rsidR="00403213" w:rsidRDefault="00403213"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Yeah.  It doesn’t have to be a specific background.</w:t>
      </w:r>
    </w:p>
    <w:p w14:paraId="0C939862" w14:textId="789BF661"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403213">
        <w:rPr>
          <w:rFonts w:ascii="Times New Roman" w:hAnsi="Times New Roman"/>
          <w:sz w:val="24"/>
          <w:lang w:val="en-GB"/>
        </w:rPr>
        <w:t>Do you think there are any differences on how they get onto the medical degree?</w:t>
      </w:r>
    </w:p>
    <w:p w14:paraId="15499742" w14:textId="16C38E80"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sidR="00140D38">
        <w:rPr>
          <w:rFonts w:ascii="Times New Roman" w:hAnsi="Times New Roman"/>
          <w:sz w:val="24"/>
          <w:lang w:val="en-GB"/>
        </w:rPr>
        <w:tab/>
      </w:r>
      <w:r w:rsidR="00403213">
        <w:rPr>
          <w:rFonts w:ascii="Times New Roman" w:hAnsi="Times New Roman"/>
          <w:sz w:val="24"/>
          <w:lang w:val="en-GB"/>
        </w:rPr>
        <w:t>Well there is a difference</w:t>
      </w:r>
      <w:r w:rsidR="005B44F7">
        <w:rPr>
          <w:rFonts w:ascii="Times New Roman" w:hAnsi="Times New Roman"/>
          <w:sz w:val="24"/>
          <w:lang w:val="en-GB"/>
        </w:rPr>
        <w:t xml:space="preserve"> in how much they pay, which is quite unfair, the international students pay.</w:t>
      </w:r>
    </w:p>
    <w:p w14:paraId="673E7461" w14:textId="55B42A73" w:rsidR="005B44F7" w:rsidRDefault="005B44F7"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Far too much.</w:t>
      </w:r>
    </w:p>
    <w:p w14:paraId="7BCD591D" w14:textId="58BADE7B" w:rsidR="005B44F7" w:rsidRDefault="005B44F7"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What is it, twenty-five, yeah.  I don’t know, a lot more.  I mean obviously to political and, yeah, yeah it’s mostly politics I guess, </w:t>
      </w:r>
      <w:r w:rsidR="00574FD9">
        <w:rPr>
          <w:rFonts w:ascii="Times New Roman" w:hAnsi="Times New Roman"/>
          <w:sz w:val="24"/>
          <w:lang w:val="en-GB"/>
        </w:rPr>
        <w:t>and that’s quite unfair, I mean.</w:t>
      </w:r>
    </w:p>
    <w:p w14:paraId="13F60BD3" w14:textId="3CEC3065" w:rsidR="00574FD9" w:rsidRDefault="00574FD9"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Do you think it’s only political?  I would say it’s probably more for the economy of the university</w:t>
      </w:r>
      <w:r w:rsidR="005513AD">
        <w:rPr>
          <w:rFonts w:ascii="Times New Roman" w:hAnsi="Times New Roman"/>
          <w:sz w:val="24"/>
          <w:lang w:val="en-GB"/>
        </w:rPr>
        <w:t>.</w:t>
      </w:r>
    </w:p>
    <w:p w14:paraId="4C0977FE" w14:textId="41515202" w:rsidR="005513AD" w:rsidRDefault="005513AD"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True, but then, the European Union doesn’t have to pay the same price as the extra European Countries, so.</w:t>
      </w:r>
    </w:p>
    <w:p w14:paraId="67C3EF24" w14:textId="79686E93" w:rsidR="005513AD" w:rsidRDefault="005513AD"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if that’s the case, in all universities in the UK, that’s not just Southampton.</w:t>
      </w:r>
    </w:p>
    <w:p w14:paraId="3666EC26" w14:textId="735B7D25" w:rsidR="005513AD" w:rsidRDefault="005513AD"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That’s why I say it’s a political thing.</w:t>
      </w:r>
    </w:p>
    <w:p w14:paraId="17DCE716" w14:textId="06F6078C" w:rsidR="005513AD" w:rsidRDefault="005513AD"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and it’s in most Countries, that</w:t>
      </w:r>
      <w:r w:rsidR="00E74797">
        <w:rPr>
          <w:rFonts w:ascii="Times New Roman" w:hAnsi="Times New Roman"/>
          <w:sz w:val="24"/>
          <w:lang w:val="en-GB"/>
        </w:rPr>
        <w:t xml:space="preserve"> have like a European thing, or Overseas, that kind of thing, I think.</w:t>
      </w:r>
    </w:p>
    <w:p w14:paraId="278C4BB2" w14:textId="413E84D8" w:rsidR="00E74797" w:rsidRDefault="00E74797"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Still, but it’s only privileged people, so to come here and study, which closes, which I mean like reduces them to, </w:t>
      </w:r>
      <w:r w:rsidR="008F2816">
        <w:rPr>
          <w:rFonts w:ascii="Times New Roman" w:hAnsi="Times New Roman"/>
          <w:sz w:val="24"/>
          <w:lang w:val="en-GB"/>
        </w:rPr>
        <w:t>economic status that they are, like.</w:t>
      </w:r>
    </w:p>
    <w:p w14:paraId="167B3C7F" w14:textId="081FF400" w:rsidR="008F2816" w:rsidRDefault="008F2816"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like obviously only the ones that can pay, then will go to Uni.</w:t>
      </w:r>
    </w:p>
    <w:p w14:paraId="4CE05620" w14:textId="061D370E" w:rsidR="008F2816" w:rsidRDefault="00A1310F"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Go to uni i</w:t>
      </w:r>
      <w:r w:rsidR="008F2816">
        <w:rPr>
          <w:rFonts w:ascii="Times New Roman" w:hAnsi="Times New Roman"/>
          <w:sz w:val="24"/>
          <w:lang w:val="en-GB"/>
        </w:rPr>
        <w:t>n England</w:t>
      </w:r>
      <w:r>
        <w:rPr>
          <w:rFonts w:ascii="Times New Roman" w:hAnsi="Times New Roman"/>
          <w:sz w:val="24"/>
          <w:lang w:val="en-GB"/>
        </w:rPr>
        <w:t xml:space="preserve"> not</w:t>
      </w:r>
      <w:r w:rsidR="008F2816">
        <w:rPr>
          <w:rFonts w:ascii="Times New Roman" w:hAnsi="Times New Roman"/>
          <w:sz w:val="24"/>
          <w:lang w:val="en-GB"/>
        </w:rPr>
        <w:t xml:space="preserve"> from where they’re from.</w:t>
      </w:r>
    </w:p>
    <w:p w14:paraId="32E502FA" w14:textId="27506811" w:rsidR="008F2816" w:rsidRDefault="008F2816"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I’m not sure about the payment from BM6 students.</w:t>
      </w:r>
    </w:p>
    <w:p w14:paraId="52B52313" w14:textId="31ED5B1F" w:rsidR="008F2816" w:rsidRDefault="008F2816"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don’t know, no.</w:t>
      </w:r>
      <w:r w:rsidR="000A7157">
        <w:rPr>
          <w:rFonts w:ascii="Times New Roman" w:hAnsi="Times New Roman"/>
          <w:sz w:val="24"/>
          <w:lang w:val="en-GB"/>
        </w:rPr>
        <w:t xml:space="preserve">  Oh yeah, and BM4 students, they, as I understood it, it’s more difficult for them to get student loan, because they have already studied.</w:t>
      </w:r>
    </w:p>
    <w:p w14:paraId="79CD8C00" w14:textId="35548669" w:rsidR="000A7157" w:rsidRDefault="000A7157"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That’s why they come, they’re not allowed to be BM5, because they have already finished a degree, that’s why they have to, in order to get, join the Medical School.</w:t>
      </w:r>
    </w:p>
    <w:p w14:paraId="06B53A52" w14:textId="7D66500F" w:rsidR="000A7157" w:rsidRDefault="000A7157"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I know someone who has done </w:t>
      </w:r>
      <w:r w:rsidR="00A1310F">
        <w:rPr>
          <w:rFonts w:ascii="Times New Roman" w:hAnsi="Times New Roman"/>
          <w:sz w:val="24"/>
          <w:lang w:val="en-GB"/>
        </w:rPr>
        <w:t>a degree before</w:t>
      </w:r>
      <w:r>
        <w:rPr>
          <w:rFonts w:ascii="Times New Roman" w:hAnsi="Times New Roman"/>
          <w:sz w:val="24"/>
          <w:lang w:val="en-GB"/>
        </w:rPr>
        <w:t xml:space="preserve">, and then is also BM5, so, there are few like those, I mean even if they are </w:t>
      </w:r>
      <w:r w:rsidR="006D3C43">
        <w:rPr>
          <w:rFonts w:ascii="Times New Roman" w:hAnsi="Times New Roman"/>
          <w:sz w:val="24"/>
          <w:lang w:val="en-GB"/>
        </w:rPr>
        <w:t xml:space="preserve">from </w:t>
      </w:r>
      <w:r w:rsidR="00A1310F">
        <w:rPr>
          <w:rFonts w:ascii="Times New Roman" w:hAnsi="Times New Roman"/>
          <w:sz w:val="24"/>
          <w:lang w:val="en-GB"/>
        </w:rPr>
        <w:t>another university</w:t>
      </w:r>
    </w:p>
    <w:p w14:paraId="433C8689" w14:textId="7A8FCEE2"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6D3C43">
        <w:rPr>
          <w:rFonts w:ascii="Times New Roman" w:hAnsi="Times New Roman"/>
          <w:sz w:val="24"/>
          <w:lang w:val="en-GB"/>
        </w:rPr>
        <w:t xml:space="preserve">What do you think are the issues around the different </w:t>
      </w:r>
      <w:r w:rsidR="00A1310F">
        <w:rPr>
          <w:rFonts w:ascii="Times New Roman" w:hAnsi="Times New Roman"/>
          <w:sz w:val="24"/>
          <w:lang w:val="en-GB"/>
        </w:rPr>
        <w:t>fees</w:t>
      </w:r>
      <w:r w:rsidR="008732AA">
        <w:rPr>
          <w:rFonts w:ascii="Times New Roman" w:hAnsi="Times New Roman"/>
          <w:sz w:val="24"/>
          <w:lang w:val="en-GB"/>
        </w:rPr>
        <w:t>, depending on your background, what do you think those issues are?</w:t>
      </w:r>
    </w:p>
    <w:p w14:paraId="0401FB28" w14:textId="118F7AC6"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sidR="00140D38">
        <w:rPr>
          <w:rFonts w:ascii="Times New Roman" w:hAnsi="Times New Roman"/>
          <w:sz w:val="24"/>
          <w:lang w:val="en-GB"/>
        </w:rPr>
        <w:tab/>
      </w:r>
      <w:r w:rsidR="008732AA">
        <w:rPr>
          <w:rFonts w:ascii="Times New Roman" w:hAnsi="Times New Roman"/>
          <w:sz w:val="24"/>
          <w:lang w:val="en-GB"/>
        </w:rPr>
        <w:t>In some Countries it might be easier to get a student loan, maybe.</w:t>
      </w:r>
    </w:p>
    <w:p w14:paraId="4865C064" w14:textId="7919B11D" w:rsidR="008732AA" w:rsidRDefault="008732AA"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w:t>
      </w:r>
      <w:r w:rsidR="00A1310F">
        <w:rPr>
          <w:rFonts w:ascii="Times New Roman" w:hAnsi="Times New Roman"/>
          <w:sz w:val="24"/>
          <w:lang w:val="en-GB"/>
        </w:rPr>
        <w:t xml:space="preserve">it’s interesting </w:t>
      </w:r>
      <w:r>
        <w:rPr>
          <w:rFonts w:ascii="Times New Roman" w:hAnsi="Times New Roman"/>
          <w:sz w:val="24"/>
          <w:lang w:val="en-GB"/>
        </w:rPr>
        <w:t>from a German perspective,</w:t>
      </w:r>
      <w:r w:rsidR="00A57C61">
        <w:rPr>
          <w:rFonts w:ascii="Times New Roman" w:hAnsi="Times New Roman"/>
          <w:sz w:val="24"/>
          <w:lang w:val="en-GB"/>
        </w:rPr>
        <w:t xml:space="preserve"> </w:t>
      </w:r>
      <w:r w:rsidR="00A1310F">
        <w:rPr>
          <w:rFonts w:ascii="Times New Roman" w:hAnsi="Times New Roman"/>
          <w:sz w:val="24"/>
          <w:lang w:val="en-GB"/>
        </w:rPr>
        <w:t>because obviously there we don’t pay study free,</w:t>
      </w:r>
      <w:r w:rsidR="00A57C61">
        <w:rPr>
          <w:rFonts w:ascii="Times New Roman" w:hAnsi="Times New Roman"/>
          <w:sz w:val="24"/>
          <w:lang w:val="en-GB"/>
        </w:rPr>
        <w:t xml:space="preserve"> and then we come here, and some people worry about </w:t>
      </w:r>
      <w:r w:rsidR="00A1310F">
        <w:rPr>
          <w:rFonts w:ascii="Times New Roman" w:hAnsi="Times New Roman"/>
          <w:sz w:val="24"/>
          <w:lang w:val="en-GB"/>
        </w:rPr>
        <w:t>it, some care more than others,</w:t>
      </w:r>
      <w:r w:rsidR="00A57C61">
        <w:rPr>
          <w:rFonts w:ascii="Times New Roman" w:hAnsi="Times New Roman"/>
          <w:sz w:val="24"/>
          <w:lang w:val="en-GB"/>
        </w:rPr>
        <w:t xml:space="preserve"> I haven’t really understood who gets how much,</w:t>
      </w:r>
      <w:r w:rsidR="00151227">
        <w:rPr>
          <w:rFonts w:ascii="Times New Roman" w:hAnsi="Times New Roman"/>
          <w:sz w:val="24"/>
          <w:lang w:val="en-GB"/>
        </w:rPr>
        <w:t xml:space="preserve"> </w:t>
      </w:r>
      <w:r w:rsidR="00A1310F">
        <w:rPr>
          <w:rFonts w:ascii="Times New Roman" w:hAnsi="Times New Roman"/>
          <w:sz w:val="24"/>
          <w:lang w:val="en-GB"/>
        </w:rPr>
        <w:t>or whatever.</w:t>
      </w:r>
      <w:r w:rsidR="00151227">
        <w:rPr>
          <w:rFonts w:ascii="Times New Roman" w:hAnsi="Times New Roman"/>
          <w:sz w:val="24"/>
          <w:lang w:val="en-GB"/>
        </w:rPr>
        <w:t xml:space="preserve">  Not just like medical students, but also other degrees.</w:t>
      </w:r>
    </w:p>
    <w:p w14:paraId="1CE6A114" w14:textId="00FF4BAB" w:rsidR="00151227" w:rsidRDefault="00151227"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So, I work for the Outreach Team for the university, and I speak to schools that </w:t>
      </w:r>
      <w:r w:rsidR="003403C2">
        <w:rPr>
          <w:rFonts w:ascii="Times New Roman" w:hAnsi="Times New Roman"/>
          <w:sz w:val="24"/>
          <w:lang w:val="en-GB"/>
        </w:rPr>
        <w:t xml:space="preserve">we want </w:t>
      </w:r>
      <w:r w:rsidR="00A1310F">
        <w:rPr>
          <w:rFonts w:ascii="Times New Roman" w:hAnsi="Times New Roman"/>
          <w:sz w:val="24"/>
          <w:lang w:val="en-GB"/>
        </w:rPr>
        <w:t>people to come from there and from lower socio-economic backgrounds</w:t>
      </w:r>
      <w:r w:rsidR="003403C2">
        <w:rPr>
          <w:rFonts w:ascii="Times New Roman" w:hAnsi="Times New Roman"/>
          <w:sz w:val="24"/>
          <w:lang w:val="en-GB"/>
        </w:rPr>
        <w:t xml:space="preserve"> and I would say that in terms of these, a lot of students won’t actually apply to university, because </w:t>
      </w:r>
      <w:r w:rsidR="00A1310F">
        <w:rPr>
          <w:rFonts w:ascii="Times New Roman" w:hAnsi="Times New Roman"/>
          <w:sz w:val="24"/>
          <w:lang w:val="en-GB"/>
        </w:rPr>
        <w:t>they might not have to pay the higher fee because of their background,</w:t>
      </w:r>
      <w:r w:rsidR="001D1EC4">
        <w:rPr>
          <w:rFonts w:ascii="Times New Roman" w:hAnsi="Times New Roman"/>
          <w:sz w:val="24"/>
          <w:lang w:val="en-GB"/>
        </w:rPr>
        <w:t xml:space="preserve"> yeah, I’m not too sure when it comes to different groups, you’re having to pay in advance as well.</w:t>
      </w:r>
    </w:p>
    <w:p w14:paraId="4EF6D508" w14:textId="6D4F7634" w:rsidR="001D1EC4" w:rsidRDefault="001D1EC4"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I mean I think also, as a German group, in Germany we are quite stigmatised as going to the Private university, it’s kind of a, in some peoples’ eyes, it’s a failure, because you weren’t good enough to get into the other universities in Germany, so, that’s why you have to go abroad, or like how we call it, A-Level refugees, translated, which I don’t know, I can imagine that it’s in the head of some people, </w:t>
      </w:r>
      <w:r w:rsidR="004D146A">
        <w:rPr>
          <w:rFonts w:ascii="Times New Roman" w:hAnsi="Times New Roman"/>
          <w:sz w:val="24"/>
          <w:lang w:val="en-GB"/>
        </w:rPr>
        <w:t>that it might</w:t>
      </w:r>
      <w:r w:rsidR="009D69E4">
        <w:rPr>
          <w:rFonts w:ascii="Times New Roman" w:hAnsi="Times New Roman"/>
          <w:sz w:val="24"/>
          <w:lang w:val="en-GB"/>
        </w:rPr>
        <w:t xml:space="preserve"> disadvantage</w:t>
      </w:r>
      <w:r w:rsidR="004D146A">
        <w:rPr>
          <w:rFonts w:ascii="Times New Roman" w:hAnsi="Times New Roman"/>
          <w:sz w:val="24"/>
          <w:lang w:val="en-GB"/>
        </w:rPr>
        <w:t xml:space="preserve"> them, that stigma</w:t>
      </w:r>
      <w:r w:rsidR="009D69E4">
        <w:rPr>
          <w:rFonts w:ascii="Times New Roman" w:hAnsi="Times New Roman"/>
          <w:sz w:val="24"/>
          <w:lang w:val="en-GB"/>
        </w:rPr>
        <w:t>.</w:t>
      </w:r>
    </w:p>
    <w:p w14:paraId="4171F2F5" w14:textId="68A1205B" w:rsidR="009D69E4" w:rsidRDefault="009D69E4"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And how things are done, so, young people who want to study, but whose parents, whose families don’t have a lot of money, they don’t see that they have an opportunity </w:t>
      </w:r>
      <w:r w:rsidR="0057501C">
        <w:rPr>
          <w:rFonts w:ascii="Times New Roman" w:hAnsi="Times New Roman"/>
          <w:sz w:val="24"/>
          <w:lang w:val="en-GB"/>
        </w:rPr>
        <w:t>to study and to do something else, and even though they might have a chance to get a loan, they don’t want to have debts, and to be unsure, they even get a job and then they just don’t take the risk.</w:t>
      </w:r>
    </w:p>
    <w:p w14:paraId="08633AB9" w14:textId="67A1FAF5" w:rsidR="0057501C" w:rsidRDefault="0057501C"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If it’s not common in the family, and no-one’s used to the concept of now we have to pay, now when do you want to pay it back, </w:t>
      </w:r>
      <w:r w:rsidR="00780F67">
        <w:rPr>
          <w:rFonts w:ascii="Times New Roman" w:hAnsi="Times New Roman"/>
          <w:sz w:val="24"/>
          <w:lang w:val="en-GB"/>
        </w:rPr>
        <w:t xml:space="preserve">maybe we need to </w:t>
      </w:r>
      <w:r w:rsidR="004D146A">
        <w:rPr>
          <w:rFonts w:ascii="Times New Roman" w:hAnsi="Times New Roman"/>
          <w:sz w:val="24"/>
          <w:lang w:val="en-GB"/>
        </w:rPr>
        <w:t>support that a bit</w:t>
      </w:r>
    </w:p>
    <w:p w14:paraId="68482D0F" w14:textId="76CA73B3" w:rsidR="00780F67" w:rsidRDefault="00780F67"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Probably also not supporting and encourage, people who don’t have enough money, because they’re not used to having their financial</w:t>
      </w:r>
      <w:r w:rsidR="00BA34DF">
        <w:rPr>
          <w:rFonts w:ascii="Times New Roman" w:hAnsi="Times New Roman"/>
          <w:sz w:val="24"/>
          <w:lang w:val="en-GB"/>
        </w:rPr>
        <w:t xml:space="preserve"> </w:t>
      </w:r>
      <w:r w:rsidR="004D146A">
        <w:rPr>
          <w:rFonts w:ascii="Times New Roman" w:hAnsi="Times New Roman"/>
          <w:sz w:val="24"/>
          <w:lang w:val="en-GB"/>
        </w:rPr>
        <w:t>situation where they</w:t>
      </w:r>
      <w:r w:rsidR="00BA34DF">
        <w:rPr>
          <w:rFonts w:ascii="Times New Roman" w:hAnsi="Times New Roman"/>
          <w:sz w:val="24"/>
          <w:lang w:val="en-GB"/>
        </w:rPr>
        <w:t xml:space="preserve"> earn that high, so, maybe not encouraged to try and get it or get into university and take that part, it’s just putting people off, that could make that easier.</w:t>
      </w:r>
    </w:p>
    <w:p w14:paraId="54604778" w14:textId="38F8C4D0" w:rsidR="001B001B" w:rsidRDefault="001B001B"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Maybe they’re discouraged because their parents, in a way, couldn’t achieve it, but like obviously they couldn’t, they haven’t been to Uni, and this might be another </w:t>
      </w:r>
      <w:r w:rsidR="004D146A">
        <w:rPr>
          <w:rFonts w:ascii="Times New Roman" w:hAnsi="Times New Roman"/>
          <w:sz w:val="24"/>
          <w:lang w:val="en-GB"/>
        </w:rPr>
        <w:t>discourse, factor</w:t>
      </w:r>
    </w:p>
    <w:p w14:paraId="454F071C" w14:textId="772890FD" w:rsidR="001B001B" w:rsidRDefault="001B001B"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mean I think you’re also kind of raised like that, because your parents just, well I’m not these academics, they probably work kind of outside</w:t>
      </w:r>
      <w:r w:rsidR="00112F7B">
        <w:rPr>
          <w:rFonts w:ascii="Times New Roman" w:hAnsi="Times New Roman"/>
          <w:sz w:val="24"/>
          <w:lang w:val="en-GB"/>
        </w:rPr>
        <w:t xml:space="preserve">, in an office, </w:t>
      </w:r>
      <w:r w:rsidR="004D146A">
        <w:rPr>
          <w:rFonts w:ascii="Times New Roman" w:hAnsi="Times New Roman"/>
          <w:sz w:val="24"/>
          <w:lang w:val="en-GB"/>
        </w:rPr>
        <w:t>didn’t study</w:t>
      </w:r>
      <w:r w:rsidR="00112F7B">
        <w:rPr>
          <w:rFonts w:ascii="Times New Roman" w:hAnsi="Times New Roman"/>
          <w:sz w:val="24"/>
          <w:lang w:val="en-GB"/>
        </w:rPr>
        <w:t xml:space="preserve"> economics or whatever, so, other children, maybe also have this view that they should follow the path of the parents, so, they’ll just kind of stick to that and they don’t have the, maybe not the courage or the</w:t>
      </w:r>
      <w:r w:rsidR="00EB0EBB">
        <w:rPr>
          <w:rFonts w:ascii="Times New Roman" w:hAnsi="Times New Roman"/>
          <w:sz w:val="24"/>
          <w:lang w:val="en-GB"/>
        </w:rPr>
        <w:t>y are just too unexperienced, or don’t want to upset their parents by doing something else.</w:t>
      </w:r>
    </w:p>
    <w:p w14:paraId="0C66FD01" w14:textId="01A82763" w:rsidR="00EB0EBB" w:rsidRDefault="00EB0EBB"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guess in maybe wealthy families, if their parents really want their kids to go to scho</w:t>
      </w:r>
      <w:r w:rsidR="002D314E">
        <w:rPr>
          <w:rFonts w:ascii="Times New Roman" w:hAnsi="Times New Roman"/>
          <w:sz w:val="24"/>
          <w:lang w:val="en-GB"/>
        </w:rPr>
        <w:t>ol, they start really early, getting them tutors or whatever to make sure they have a chance to get into university and to make sure they get in, because they can pay for it anyway, and maybe people that can’t pay for university may also not be able to pay for tutoring, or just not have their priorities in school and stuff</w:t>
      </w:r>
      <w:r w:rsidR="008D1502">
        <w:rPr>
          <w:rFonts w:ascii="Times New Roman" w:hAnsi="Times New Roman"/>
          <w:sz w:val="24"/>
          <w:lang w:val="en-GB"/>
        </w:rPr>
        <w:t>, to get into university, which kind of lowers their chances of getting in as well, not just financially.</w:t>
      </w:r>
    </w:p>
    <w:p w14:paraId="5B0CE8A6" w14:textId="155E4BCF"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8D1502">
        <w:rPr>
          <w:rFonts w:ascii="Times New Roman" w:hAnsi="Times New Roman"/>
          <w:sz w:val="24"/>
          <w:lang w:val="en-GB"/>
        </w:rPr>
        <w:t>So, these kinds of students that we’re talking about from these backgrounds where there might be money issues or they might be first in the</w:t>
      </w:r>
      <w:r w:rsidR="001808A0">
        <w:rPr>
          <w:rFonts w:ascii="Times New Roman" w:hAnsi="Times New Roman"/>
          <w:sz w:val="24"/>
          <w:lang w:val="en-GB"/>
        </w:rPr>
        <w:t xml:space="preserve"> family and not that kind of support, how, if they do go on to university, how do you think that kind of background influences them at university, what impact do you think that has on them?</w:t>
      </w:r>
    </w:p>
    <w:p w14:paraId="19460E36" w14:textId="6A669773"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sidR="00140D38">
        <w:rPr>
          <w:rFonts w:ascii="Times New Roman" w:hAnsi="Times New Roman"/>
          <w:sz w:val="24"/>
          <w:lang w:val="en-GB"/>
        </w:rPr>
        <w:tab/>
      </w:r>
      <w:r w:rsidR="001808A0">
        <w:rPr>
          <w:rFonts w:ascii="Times New Roman" w:hAnsi="Times New Roman"/>
          <w:sz w:val="24"/>
          <w:lang w:val="en-GB"/>
        </w:rPr>
        <w:t>I don’t think that you can</w:t>
      </w:r>
      <w:r w:rsidR="00B10FB6">
        <w:rPr>
          <w:rFonts w:ascii="Times New Roman" w:hAnsi="Times New Roman"/>
          <w:sz w:val="24"/>
          <w:lang w:val="en-GB"/>
        </w:rPr>
        <w:t xml:space="preserve"> really tell; I can’t tell </w:t>
      </w:r>
      <w:r w:rsidR="00CA4B4B">
        <w:rPr>
          <w:rFonts w:ascii="Times New Roman" w:hAnsi="Times New Roman"/>
          <w:sz w:val="24"/>
          <w:lang w:val="en-GB"/>
        </w:rPr>
        <w:t>person</w:t>
      </w:r>
      <w:r w:rsidR="00B10FB6">
        <w:rPr>
          <w:rFonts w:ascii="Times New Roman" w:hAnsi="Times New Roman"/>
          <w:sz w:val="24"/>
          <w:lang w:val="en-GB"/>
        </w:rPr>
        <w:t>ally</w:t>
      </w:r>
      <w:r w:rsidR="00CA4B4B">
        <w:rPr>
          <w:rFonts w:ascii="Times New Roman" w:hAnsi="Times New Roman"/>
          <w:sz w:val="24"/>
          <w:lang w:val="en-GB"/>
        </w:rPr>
        <w:t xml:space="preserve"> that, I can’t say, okay, that student comes from a socioeconomic family that is not as high as the others, that’s what I think.</w:t>
      </w:r>
    </w:p>
    <w:p w14:paraId="6D14E246" w14:textId="791775C9" w:rsidR="00CA4B4B" w:rsidRDefault="00CA4B4B"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 xml:space="preserve">I think it might be harder </w:t>
      </w:r>
      <w:r w:rsidR="001020F1">
        <w:rPr>
          <w:rFonts w:ascii="Times New Roman" w:hAnsi="Times New Roman"/>
          <w:sz w:val="24"/>
          <w:lang w:val="en-GB"/>
        </w:rPr>
        <w:t>for them, especially as it’s also expensive to live, and to take care of yourself and get food and a nice place to live, and I think if you have to worry about that a lot, it might influence your studies.</w:t>
      </w:r>
    </w:p>
    <w:p w14:paraId="140EA685" w14:textId="5EED6621" w:rsidR="001020F1" w:rsidRDefault="001020F1"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it might, it could also impact your studies positively though</w:t>
      </w:r>
      <w:r w:rsidR="004D3ADD">
        <w:rPr>
          <w:rFonts w:ascii="Times New Roman" w:hAnsi="Times New Roman"/>
          <w:sz w:val="24"/>
          <w:lang w:val="en-GB"/>
        </w:rPr>
        <w:t xml:space="preserve">, because again with the, I don’t know thinking that you can’t fail because that would be another year for paying, and you have to study really hard to make it worth it, because it’s such a big debt for you, </w:t>
      </w:r>
      <w:r w:rsidR="00B10FB6">
        <w:rPr>
          <w:rFonts w:ascii="Times New Roman" w:hAnsi="Times New Roman"/>
          <w:sz w:val="24"/>
          <w:lang w:val="en-GB"/>
        </w:rPr>
        <w:t>and such a big burden,</w:t>
      </w:r>
      <w:r w:rsidR="00A66ADD">
        <w:rPr>
          <w:rFonts w:ascii="Times New Roman" w:hAnsi="Times New Roman"/>
          <w:sz w:val="24"/>
          <w:lang w:val="en-GB"/>
        </w:rPr>
        <w:t xml:space="preserve"> so, it could also be that they’re quite focused and like yeah, concentrating on their studies.</w:t>
      </w:r>
    </w:p>
    <w:p w14:paraId="4746AB54" w14:textId="08380833" w:rsidR="00A66ADD" w:rsidRDefault="00A66ADD"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Yeah, but then on the other hand, anxiety levels and everything.  I mean imagine you’re constantly under stress of losing a year, or like losing another semester fee</w:t>
      </w:r>
      <w:r w:rsidR="00B10FB6">
        <w:rPr>
          <w:rFonts w:ascii="Times New Roman" w:hAnsi="Times New Roman"/>
          <w:sz w:val="24"/>
          <w:lang w:val="en-GB"/>
        </w:rPr>
        <w:t xml:space="preserve"> or year fee</w:t>
      </w:r>
      <w:r>
        <w:rPr>
          <w:rFonts w:ascii="Times New Roman" w:hAnsi="Times New Roman"/>
          <w:sz w:val="24"/>
          <w:lang w:val="en-GB"/>
        </w:rPr>
        <w:t>.</w:t>
      </w:r>
    </w:p>
    <w:p w14:paraId="2A6487CD" w14:textId="0AB5ED2A" w:rsidR="00A66ADD" w:rsidRDefault="00A66ADD"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That’s true.</w:t>
      </w:r>
    </w:p>
    <w:p w14:paraId="005813D7" w14:textId="034CEAA7" w:rsidR="00A66ADD" w:rsidRDefault="00A66ADD"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F414CE">
        <w:rPr>
          <w:rFonts w:ascii="Times New Roman" w:hAnsi="Times New Roman"/>
          <w:sz w:val="24"/>
          <w:lang w:val="en-GB"/>
        </w:rPr>
        <w:t>M:</w:t>
      </w:r>
      <w:r w:rsidR="00F414CE">
        <w:rPr>
          <w:rFonts w:ascii="Times New Roman" w:hAnsi="Times New Roman"/>
          <w:sz w:val="24"/>
          <w:lang w:val="en-GB"/>
        </w:rPr>
        <w:tab/>
        <w:t>That it’s not very healthy.</w:t>
      </w:r>
    </w:p>
    <w:p w14:paraId="38D2CA3B" w14:textId="666D8419" w:rsidR="00F414CE" w:rsidRDefault="00F414CE"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and also </w:t>
      </w:r>
      <w:r w:rsidR="00B10FB6">
        <w:rPr>
          <w:rFonts w:ascii="Times New Roman" w:hAnsi="Times New Roman"/>
          <w:sz w:val="24"/>
          <w:lang w:val="en-GB"/>
        </w:rPr>
        <w:t>BMEU offers lots of other opportunities, where society is</w:t>
      </w:r>
      <w:r>
        <w:rPr>
          <w:rFonts w:ascii="Times New Roman" w:hAnsi="Times New Roman"/>
          <w:sz w:val="24"/>
          <w:lang w:val="en-GB"/>
        </w:rPr>
        <w:t xml:space="preserve"> so helpful, it’s practical itself, and you can’t go on ski-ing trips and this, and that, and there’s so much about that around student life, and if you have to think about</w:t>
      </w:r>
      <w:r w:rsidR="0097477A">
        <w:rPr>
          <w:rFonts w:ascii="Times New Roman" w:hAnsi="Times New Roman"/>
          <w:sz w:val="24"/>
          <w:lang w:val="en-GB"/>
        </w:rPr>
        <w:t>,</w:t>
      </w:r>
      <w:r>
        <w:rPr>
          <w:rFonts w:ascii="Times New Roman" w:hAnsi="Times New Roman"/>
          <w:sz w:val="24"/>
          <w:lang w:val="en-GB"/>
        </w:rPr>
        <w:t xml:space="preserve"> </w:t>
      </w:r>
      <w:r w:rsidR="004A58AC">
        <w:rPr>
          <w:rFonts w:ascii="Times New Roman" w:hAnsi="Times New Roman"/>
          <w:sz w:val="24"/>
          <w:lang w:val="en-GB"/>
        </w:rPr>
        <w:t xml:space="preserve">am I going to go to </w:t>
      </w:r>
      <w:r w:rsidR="00B10FB6">
        <w:rPr>
          <w:rFonts w:ascii="Times New Roman" w:hAnsi="Times New Roman"/>
          <w:sz w:val="24"/>
          <w:lang w:val="en-GB"/>
        </w:rPr>
        <w:t xml:space="preserve">afford that, </w:t>
      </w:r>
      <w:r w:rsidR="004A58AC">
        <w:rPr>
          <w:rFonts w:ascii="Times New Roman" w:hAnsi="Times New Roman"/>
          <w:sz w:val="24"/>
          <w:lang w:val="en-GB"/>
        </w:rPr>
        <w:t>or am I going to go to this, can I do the staple social things, you might feel a little left out sometimes, or, that’s just is a thing I could imagine, that not having a lot of money could cause, or just like going back home sometimes is really expensive too, like getting a flight back or getting</w:t>
      </w:r>
      <w:r w:rsidR="006E113A">
        <w:rPr>
          <w:rFonts w:ascii="Times New Roman" w:hAnsi="Times New Roman"/>
          <w:sz w:val="24"/>
          <w:lang w:val="en-GB"/>
        </w:rPr>
        <w:t xml:space="preserve"> </w:t>
      </w:r>
      <w:r w:rsidR="00B10FB6">
        <w:rPr>
          <w:rFonts w:ascii="Times New Roman" w:hAnsi="Times New Roman"/>
          <w:sz w:val="24"/>
          <w:lang w:val="en-GB"/>
        </w:rPr>
        <w:t xml:space="preserve">a train back if you don’t live that close, </w:t>
      </w:r>
      <w:r w:rsidR="006E113A">
        <w:rPr>
          <w:rFonts w:ascii="Times New Roman" w:hAnsi="Times New Roman"/>
          <w:sz w:val="24"/>
          <w:lang w:val="en-GB"/>
        </w:rPr>
        <w:t xml:space="preserve">if you </w:t>
      </w:r>
      <w:r w:rsidR="00B10FB6">
        <w:rPr>
          <w:rFonts w:ascii="Times New Roman" w:hAnsi="Times New Roman"/>
          <w:sz w:val="24"/>
          <w:lang w:val="en-GB"/>
        </w:rPr>
        <w:t>did</w:t>
      </w:r>
      <w:r w:rsidR="006E113A">
        <w:rPr>
          <w:rFonts w:ascii="Times New Roman" w:hAnsi="Times New Roman"/>
          <w:sz w:val="24"/>
          <w:lang w:val="en-GB"/>
        </w:rPr>
        <w:t xml:space="preserve"> want to go back, because say, like well someone from Manchester or someone who is really got away from Southampton, apply here, if they think about, </w:t>
      </w:r>
      <w:r w:rsidR="00965574">
        <w:rPr>
          <w:rFonts w:ascii="Times New Roman" w:hAnsi="Times New Roman"/>
          <w:sz w:val="24"/>
          <w:lang w:val="en-GB"/>
        </w:rPr>
        <w:t>are they likely going to apply for</w:t>
      </w:r>
      <w:r w:rsidR="00B10FB6">
        <w:rPr>
          <w:rFonts w:ascii="Times New Roman" w:hAnsi="Times New Roman"/>
          <w:sz w:val="24"/>
          <w:lang w:val="en-GB"/>
        </w:rPr>
        <w:t xml:space="preserve"> Unis that are really far away</w:t>
      </w:r>
    </w:p>
    <w:p w14:paraId="666F5625" w14:textId="12A03AB6" w:rsidR="00936CF1" w:rsidRDefault="00936CF1"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have a question on, like can you see in, like can you tell from our year, that oh, that person is not, is not as, the same as the other students, do you know what I mean, oh, that person comes from a, yeah, that’s what I mean, like that person comes from a </w:t>
      </w:r>
      <w:r>
        <w:rPr>
          <w:rFonts w:ascii="Times New Roman" w:hAnsi="Times New Roman"/>
          <w:sz w:val="24"/>
          <w:lang w:val="en-GB"/>
        </w:rPr>
        <w:lastRenderedPageBreak/>
        <w:t>socioeconomic background that’s maybe not that successful, could you, would you say that you can see that</w:t>
      </w:r>
      <w:r w:rsidR="00082663">
        <w:rPr>
          <w:rFonts w:ascii="Times New Roman" w:hAnsi="Times New Roman"/>
          <w:sz w:val="24"/>
          <w:lang w:val="en-GB"/>
        </w:rPr>
        <w:t>, anyone?</w:t>
      </w:r>
    </w:p>
    <w:p w14:paraId="27F919FB" w14:textId="45F32047" w:rsidR="00082663" w:rsidRDefault="00082663"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not necessarily by the way that someone </w:t>
      </w:r>
      <w:r w:rsidR="00237A04">
        <w:rPr>
          <w:rFonts w:ascii="Times New Roman" w:hAnsi="Times New Roman"/>
          <w:sz w:val="24"/>
          <w:lang w:val="en-GB"/>
        </w:rPr>
        <w:t>looks</w:t>
      </w:r>
      <w:r>
        <w:rPr>
          <w:rFonts w:ascii="Times New Roman" w:hAnsi="Times New Roman"/>
          <w:sz w:val="24"/>
          <w:lang w:val="en-GB"/>
        </w:rPr>
        <w:t xml:space="preserve">, because you should just assume that that </w:t>
      </w:r>
      <w:r w:rsidR="00237A04">
        <w:rPr>
          <w:rFonts w:ascii="Times New Roman" w:hAnsi="Times New Roman"/>
          <w:sz w:val="24"/>
          <w:lang w:val="en-GB"/>
        </w:rPr>
        <w:t xml:space="preserve">based on ethnicity for example a </w:t>
      </w:r>
      <w:r>
        <w:rPr>
          <w:rFonts w:ascii="Times New Roman" w:hAnsi="Times New Roman"/>
          <w:sz w:val="24"/>
          <w:lang w:val="en-GB"/>
        </w:rPr>
        <w:t xml:space="preserve">person might not be as well off, but I think </w:t>
      </w:r>
      <w:r w:rsidR="009E581B">
        <w:rPr>
          <w:rFonts w:ascii="Times New Roman" w:hAnsi="Times New Roman"/>
          <w:sz w:val="24"/>
          <w:lang w:val="en-GB"/>
        </w:rPr>
        <w:t>if you speak to people, maybe you hear about other backgrounds.  I know quite a few people that are kind of from a socioeconomic background, they have to work quite a lot, so, you’d hear them say, oh I was doing a nightshift yesterday, or, you know I think once you start hearing people talking about</w:t>
      </w:r>
      <w:r w:rsidR="00237A04">
        <w:rPr>
          <w:rFonts w:ascii="Times New Roman" w:hAnsi="Times New Roman"/>
          <w:sz w:val="24"/>
          <w:lang w:val="en-GB"/>
        </w:rPr>
        <w:t xml:space="preserve"> very unsociable hours, or them</w:t>
      </w:r>
      <w:r w:rsidR="009E581B">
        <w:rPr>
          <w:rFonts w:ascii="Times New Roman" w:hAnsi="Times New Roman"/>
          <w:sz w:val="24"/>
          <w:lang w:val="en-GB"/>
        </w:rPr>
        <w:t xml:space="preserve"> working quite a lot, I would then kind of tend to </w:t>
      </w:r>
      <w:r w:rsidR="00A743A3">
        <w:rPr>
          <w:rFonts w:ascii="Times New Roman" w:hAnsi="Times New Roman"/>
          <w:sz w:val="24"/>
          <w:lang w:val="en-GB"/>
        </w:rPr>
        <w:t>a</w:t>
      </w:r>
      <w:r w:rsidR="00237A04">
        <w:rPr>
          <w:rFonts w:ascii="Times New Roman" w:hAnsi="Times New Roman"/>
          <w:sz w:val="24"/>
          <w:lang w:val="en-GB"/>
        </w:rPr>
        <w:t xml:space="preserve">ssume that maybe they do need that money to cover their rent, or just do </w:t>
      </w:r>
      <w:r w:rsidR="00A743A3">
        <w:rPr>
          <w:rFonts w:ascii="Times New Roman" w:hAnsi="Times New Roman"/>
          <w:sz w:val="24"/>
          <w:lang w:val="en-GB"/>
        </w:rPr>
        <w:t>extra things to you know just basically live.</w:t>
      </w:r>
    </w:p>
    <w:p w14:paraId="46E63D36" w14:textId="6B349485" w:rsidR="00A743A3" w:rsidRDefault="00A743A3"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What about people with kids; like there’s, we’ve got some people in our year who have children and they have to take care of them</w:t>
      </w:r>
      <w:r w:rsidR="006013B4">
        <w:rPr>
          <w:rFonts w:ascii="Times New Roman" w:hAnsi="Times New Roman"/>
          <w:sz w:val="24"/>
          <w:lang w:val="en-GB"/>
        </w:rPr>
        <w:t xml:space="preserve">, and try to, then you’ve got to work extra hours to pay for that, and it’s that is just on top of what we’re supposed to do anyway.  I feel like our degree, </w:t>
      </w:r>
      <w:r w:rsidR="006C4C7C">
        <w:rPr>
          <w:rFonts w:ascii="Times New Roman" w:hAnsi="Times New Roman"/>
          <w:sz w:val="24"/>
          <w:lang w:val="en-GB"/>
        </w:rPr>
        <w:t xml:space="preserve">I mean obviously, but in general, </w:t>
      </w:r>
      <w:r w:rsidR="00237A04">
        <w:rPr>
          <w:rFonts w:ascii="Times New Roman" w:hAnsi="Times New Roman"/>
          <w:sz w:val="24"/>
          <w:lang w:val="en-GB"/>
        </w:rPr>
        <w:t xml:space="preserve">can be </w:t>
      </w:r>
      <w:r w:rsidR="006C4C7C">
        <w:rPr>
          <w:rFonts w:ascii="Times New Roman" w:hAnsi="Times New Roman"/>
          <w:sz w:val="24"/>
          <w:lang w:val="en-GB"/>
        </w:rPr>
        <w:t>quite time-consuming and adding like more stress and more responsibilities.</w:t>
      </w:r>
    </w:p>
    <w:p w14:paraId="2D287520" w14:textId="2F7F6413" w:rsidR="006C4C7C" w:rsidRDefault="006C4C7C"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w:t>
      </w:r>
      <w:r w:rsidR="00237A04">
        <w:rPr>
          <w:rFonts w:ascii="Times New Roman" w:hAnsi="Times New Roman"/>
          <w:sz w:val="24"/>
          <w:lang w:val="en-GB"/>
        </w:rPr>
        <w:t>also you could tell</w:t>
      </w:r>
      <w:r>
        <w:rPr>
          <w:rFonts w:ascii="Times New Roman" w:hAnsi="Times New Roman"/>
          <w:sz w:val="24"/>
          <w:lang w:val="en-GB"/>
        </w:rPr>
        <w:t xml:space="preserve"> because they might not be </w:t>
      </w:r>
      <w:r w:rsidR="00946E2E">
        <w:rPr>
          <w:rFonts w:ascii="Times New Roman" w:hAnsi="Times New Roman"/>
          <w:sz w:val="24"/>
          <w:lang w:val="en-GB"/>
        </w:rPr>
        <w:t>going out as much or socialising, because most of the social activities involves spending money, so, if they’re buying things for a house party or paying the entrance fee, or getting a new dress, it’s</w:t>
      </w:r>
      <w:r w:rsidR="00822557">
        <w:rPr>
          <w:rFonts w:ascii="Times New Roman" w:hAnsi="Times New Roman"/>
          <w:sz w:val="24"/>
          <w:lang w:val="en-GB"/>
        </w:rPr>
        <w:t xml:space="preserve"> all, or most of the social activities, or going to the movies, involve money.</w:t>
      </w:r>
    </w:p>
    <w:p w14:paraId="33892460" w14:textId="1149C03A" w:rsidR="00822557" w:rsidRDefault="00822557"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especially you think a degree or going to university should always be something you enjoy, and the best time of your life, and if you don’t have the possibility to go out and to socialise, you’ll, I think it’s very easy to get socially isolated, and I think that’s</w:t>
      </w:r>
      <w:r w:rsidR="00AE3C40">
        <w:rPr>
          <w:rFonts w:ascii="Times New Roman" w:hAnsi="Times New Roman"/>
          <w:sz w:val="24"/>
          <w:lang w:val="en-GB"/>
        </w:rPr>
        <w:t xml:space="preserve"> naturally another burden with this degree, because there are many things going on in our heads, and like, yeah.</w:t>
      </w:r>
    </w:p>
    <w:p w14:paraId="5560272B" w14:textId="6BC7235A" w:rsidR="00AE3C40" w:rsidRDefault="00AE3C40"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know there is one girl in my, in one of our groups, and she’s working and she’s going to quit work because she can’t get along </w:t>
      </w:r>
      <w:r>
        <w:rPr>
          <w:rFonts w:ascii="Times New Roman" w:hAnsi="Times New Roman"/>
          <w:sz w:val="24"/>
          <w:lang w:val="en-GB"/>
        </w:rPr>
        <w:lastRenderedPageBreak/>
        <w:t xml:space="preserve">with work and the study work, but she still didn’t </w:t>
      </w:r>
      <w:r w:rsidR="00CD2352">
        <w:rPr>
          <w:rFonts w:ascii="Times New Roman" w:hAnsi="Times New Roman"/>
          <w:sz w:val="24"/>
          <w:lang w:val="en-GB"/>
        </w:rPr>
        <w:t>really, felt left out.  I mean she still went out for social activities.  She went mostly to all the lectures, she came to all our practical stuff and obviously now at the end, where the exams are getting closer, that’s why she has decided to quit, but before, I think she managed it quite well.</w:t>
      </w:r>
    </w:p>
    <w:p w14:paraId="51A422F7" w14:textId="205FDB44" w:rsidR="00436A97" w:rsidRDefault="00436A97"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And you know there’s also a form of teaching I guess to organise yourself sort of thing, you know and but I think also that knowing that some people have it harder, some people have it better, makes you appreciate what you have and what, well what maybe parental support you have for your studies that you are grateful, or even motivated to work more, because some people don’t have it as good as you, necessarily.</w:t>
      </w:r>
    </w:p>
    <w:p w14:paraId="0A452553" w14:textId="08449CC5"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sidR="00140D38">
        <w:rPr>
          <w:rFonts w:ascii="Times New Roman" w:hAnsi="Times New Roman"/>
          <w:sz w:val="24"/>
          <w:lang w:val="en-GB"/>
        </w:rPr>
        <w:tab/>
      </w:r>
      <w:r w:rsidR="009321C5">
        <w:rPr>
          <w:rFonts w:ascii="Times New Roman" w:hAnsi="Times New Roman"/>
          <w:sz w:val="24"/>
          <w:lang w:val="en-GB"/>
        </w:rPr>
        <w:t>I kind of want to add to what P10F was saying.  I think it depends on</w:t>
      </w:r>
      <w:r w:rsidR="00C408A8">
        <w:rPr>
          <w:rFonts w:ascii="Times New Roman" w:hAnsi="Times New Roman"/>
          <w:sz w:val="24"/>
          <w:lang w:val="en-GB"/>
        </w:rPr>
        <w:t xml:space="preserve"> work opportunities</w:t>
      </w:r>
      <w:r w:rsidR="00E100C7">
        <w:rPr>
          <w:rFonts w:ascii="Times New Roman" w:hAnsi="Times New Roman"/>
          <w:sz w:val="24"/>
          <w:lang w:val="en-GB"/>
        </w:rPr>
        <w:t xml:space="preserve"> you get, because I just want to say that as well.  A lot of people are doing like HCH</w:t>
      </w:r>
      <w:r w:rsidR="00C408A8">
        <w:rPr>
          <w:rFonts w:ascii="Times New Roman" w:hAnsi="Times New Roman"/>
          <w:sz w:val="24"/>
          <w:lang w:val="en-GB"/>
        </w:rPr>
        <w:t xml:space="preserve"> shifts and these are quite long shifts so they tend to do them at the weekend</w:t>
      </w:r>
      <w:r w:rsidR="00E100C7">
        <w:rPr>
          <w:rFonts w:ascii="Times New Roman" w:hAnsi="Times New Roman"/>
          <w:sz w:val="24"/>
          <w:lang w:val="en-GB"/>
        </w:rPr>
        <w:t xml:space="preserve">, and </w:t>
      </w:r>
      <w:r w:rsidR="009F0B15">
        <w:rPr>
          <w:rFonts w:ascii="Times New Roman" w:hAnsi="Times New Roman"/>
          <w:sz w:val="24"/>
          <w:lang w:val="en-GB"/>
        </w:rPr>
        <w:t xml:space="preserve">I think that you also need </w:t>
      </w:r>
      <w:r w:rsidR="00C408A8">
        <w:rPr>
          <w:rFonts w:ascii="Times New Roman" w:hAnsi="Times New Roman"/>
          <w:sz w:val="24"/>
          <w:lang w:val="en-GB"/>
        </w:rPr>
        <w:t>to differentiate between</w:t>
      </w:r>
      <w:r w:rsidR="009F0B15">
        <w:rPr>
          <w:rFonts w:ascii="Times New Roman" w:hAnsi="Times New Roman"/>
          <w:sz w:val="24"/>
          <w:lang w:val="en-GB"/>
        </w:rPr>
        <w:t xml:space="preserve"> someone working because they actually need the money, in terms of background, or do they just want some extra money in case there are hardships, and I think </w:t>
      </w:r>
      <w:r w:rsidR="00A63251">
        <w:rPr>
          <w:rFonts w:ascii="Times New Roman" w:hAnsi="Times New Roman"/>
          <w:sz w:val="24"/>
          <w:lang w:val="en-GB"/>
        </w:rPr>
        <w:t xml:space="preserve">when you actually need the money it becomes hard if your work has unsociable hours or, I think sometimes some people, really they’re struggling, either going to lectures or work at the same time, because they actually do need the money and if they could have days off they would do it, or if they could attend lectures, but I think </w:t>
      </w:r>
      <w:r w:rsidR="00AD5A03">
        <w:rPr>
          <w:rFonts w:ascii="Times New Roman" w:hAnsi="Times New Roman"/>
          <w:sz w:val="24"/>
          <w:lang w:val="en-GB"/>
        </w:rPr>
        <w:t>thinking of how many lectures we have, and I think if someone’s going to work after the lectures or on the weekends, it’s making it quite hard to like balance everything.</w:t>
      </w:r>
    </w:p>
    <w:p w14:paraId="2F761287" w14:textId="1FCA3670" w:rsidR="00AD5A03" w:rsidRDefault="00AD5A03"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And then imagine if some, if a lecturer doesn’t show up or the lecturer is completely useless, </w:t>
      </w:r>
      <w:r w:rsidR="00611592">
        <w:rPr>
          <w:rFonts w:ascii="Times New Roman" w:hAnsi="Times New Roman"/>
          <w:sz w:val="24"/>
          <w:lang w:val="en-GB"/>
        </w:rPr>
        <w:t>and then how much anger that must provoke.</w:t>
      </w:r>
    </w:p>
    <w:p w14:paraId="2B971BF7" w14:textId="77759FF3" w:rsidR="00611592" w:rsidRDefault="00611592"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 think it makes a difference if you work, if you need the money or </w:t>
      </w:r>
      <w:r w:rsidR="00C408A8">
        <w:rPr>
          <w:rFonts w:ascii="Times New Roman" w:hAnsi="Times New Roman"/>
          <w:sz w:val="24"/>
          <w:lang w:val="en-GB"/>
        </w:rPr>
        <w:t>just want it</w:t>
      </w:r>
    </w:p>
    <w:p w14:paraId="19B59EF9" w14:textId="1A7C1D09"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BA7F94">
        <w:rPr>
          <w:rFonts w:ascii="Times New Roman" w:hAnsi="Times New Roman"/>
          <w:sz w:val="24"/>
          <w:lang w:val="en-GB"/>
        </w:rPr>
        <w:t xml:space="preserve">Cool.  So, there’s clearly some sort of differences in some peoples’, the personal lives of students who come from a different background, that you’re aware of and sensitive to, which is lovely.  What about studying; </w:t>
      </w:r>
      <w:r w:rsidR="00507B31">
        <w:rPr>
          <w:rFonts w:ascii="Times New Roman" w:hAnsi="Times New Roman"/>
          <w:sz w:val="24"/>
          <w:lang w:val="en-GB"/>
        </w:rPr>
        <w:t>so,</w:t>
      </w:r>
      <w:r w:rsidR="00BA7F94">
        <w:rPr>
          <w:rFonts w:ascii="Times New Roman" w:hAnsi="Times New Roman"/>
          <w:sz w:val="24"/>
          <w:lang w:val="en-GB"/>
        </w:rPr>
        <w:t xml:space="preserve"> did you have opportunities to study with people from different backgrounds on the course</w:t>
      </w:r>
      <w:r w:rsidR="000A3DC9">
        <w:rPr>
          <w:rFonts w:ascii="Times New Roman" w:hAnsi="Times New Roman"/>
          <w:sz w:val="24"/>
          <w:lang w:val="en-GB"/>
        </w:rPr>
        <w:t>, did you do any group work or seminars?</w:t>
      </w:r>
    </w:p>
    <w:p w14:paraId="67A06450" w14:textId="6AC072D8"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sidR="00140D38">
        <w:rPr>
          <w:rFonts w:ascii="Times New Roman" w:hAnsi="Times New Roman"/>
          <w:sz w:val="24"/>
          <w:lang w:val="en-GB"/>
        </w:rPr>
        <w:tab/>
      </w:r>
      <w:r w:rsidR="000A3DC9">
        <w:rPr>
          <w:rFonts w:ascii="Times New Roman" w:hAnsi="Times New Roman"/>
          <w:sz w:val="24"/>
          <w:lang w:val="en-GB"/>
        </w:rPr>
        <w:t>Yeah.</w:t>
      </w:r>
    </w:p>
    <w:p w14:paraId="0F353133" w14:textId="6650AA38" w:rsidR="00140D38" w:rsidRDefault="000A3DC9"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140D38">
        <w:rPr>
          <w:rFonts w:ascii="Times New Roman" w:hAnsi="Times New Roman"/>
          <w:sz w:val="24"/>
          <w:lang w:val="en-GB"/>
        </w:rPr>
        <w:tab/>
      </w:r>
      <w:r>
        <w:rPr>
          <w:rFonts w:ascii="Times New Roman" w:hAnsi="Times New Roman"/>
          <w:sz w:val="24"/>
          <w:lang w:val="en-GB"/>
        </w:rPr>
        <w:t>Already in our curriculum, we have so many different groups.  We have tutorial groups, we have anatomy groups, or we used to have anatomy groups, we have placements groups, and then we had, last year, we had differ</w:t>
      </w:r>
      <w:r w:rsidR="00A63EA8">
        <w:rPr>
          <w:rFonts w:ascii="Times New Roman" w:hAnsi="Times New Roman"/>
          <w:sz w:val="24"/>
          <w:lang w:val="en-GB"/>
        </w:rPr>
        <w:t xml:space="preserve">ent SSU groups, so, we are likely really in our like, we have, there </w:t>
      </w:r>
      <w:r w:rsidR="00FC2345">
        <w:rPr>
          <w:rFonts w:ascii="Times New Roman" w:hAnsi="Times New Roman"/>
          <w:sz w:val="24"/>
          <w:lang w:val="en-GB"/>
        </w:rPr>
        <w:t xml:space="preserve">are </w:t>
      </w:r>
      <w:r w:rsidR="00A63EA8">
        <w:rPr>
          <w:rFonts w:ascii="Times New Roman" w:hAnsi="Times New Roman"/>
          <w:sz w:val="24"/>
          <w:lang w:val="en-GB"/>
        </w:rPr>
        <w:t>many times when we can get to interact with so many different people.</w:t>
      </w:r>
    </w:p>
    <w:p w14:paraId="441627E8" w14:textId="40DA8833" w:rsidR="00A63EA8" w:rsidRDefault="00A63EA8"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Great.  And when you’re doing that, do you feel like there’re any differences between you at that point, when you’re working and studying together?</w:t>
      </w:r>
    </w:p>
    <w:p w14:paraId="06AD26BB" w14:textId="47CF658F" w:rsidR="00140D38" w:rsidRDefault="0013699B"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sidR="00140D38">
        <w:rPr>
          <w:rFonts w:ascii="Times New Roman" w:hAnsi="Times New Roman"/>
          <w:sz w:val="24"/>
          <w:lang w:val="en-GB"/>
        </w:rPr>
        <w:tab/>
      </w:r>
      <w:r w:rsidR="00A63EA8">
        <w:rPr>
          <w:rFonts w:ascii="Times New Roman" w:hAnsi="Times New Roman"/>
          <w:sz w:val="24"/>
          <w:lang w:val="en-GB"/>
        </w:rPr>
        <w:t>I mean especially like for Muslims and Ramadan, obviously like</w:t>
      </w:r>
      <w:r w:rsidR="004F29A7">
        <w:rPr>
          <w:rFonts w:ascii="Times New Roman" w:hAnsi="Times New Roman"/>
          <w:sz w:val="24"/>
          <w:lang w:val="en-GB"/>
        </w:rPr>
        <w:t xml:space="preserve"> </w:t>
      </w:r>
      <w:r w:rsidR="00FC2345">
        <w:rPr>
          <w:rFonts w:ascii="Times New Roman" w:hAnsi="Times New Roman"/>
          <w:sz w:val="24"/>
          <w:lang w:val="en-GB"/>
        </w:rPr>
        <w:t xml:space="preserve">they are </w:t>
      </w:r>
      <w:r w:rsidR="004F29A7">
        <w:rPr>
          <w:rFonts w:ascii="Times New Roman" w:hAnsi="Times New Roman"/>
          <w:sz w:val="24"/>
          <w:lang w:val="en-GB"/>
        </w:rPr>
        <w:t xml:space="preserve">limited, like eat the food at night and not during the day, they prefer to like work late at night.  And I know me and my friends, like we used to like work only at night for the exams, so, we met up every evening at eight, and then we just studied until </w:t>
      </w:r>
      <w:r w:rsidR="0047215D">
        <w:rPr>
          <w:rFonts w:ascii="Times New Roman" w:hAnsi="Times New Roman"/>
          <w:sz w:val="24"/>
          <w:lang w:val="en-GB"/>
        </w:rPr>
        <w:t xml:space="preserve">like five in the morning.  So, </w:t>
      </w:r>
      <w:r w:rsidR="00FC2345">
        <w:rPr>
          <w:rFonts w:ascii="Times New Roman" w:hAnsi="Times New Roman"/>
          <w:sz w:val="24"/>
          <w:lang w:val="en-GB"/>
        </w:rPr>
        <w:t>there are</w:t>
      </w:r>
      <w:r w:rsidR="0047215D">
        <w:rPr>
          <w:rFonts w:ascii="Times New Roman" w:hAnsi="Times New Roman"/>
          <w:sz w:val="24"/>
          <w:lang w:val="en-GB"/>
        </w:rPr>
        <w:t xml:space="preserve"> the days when this, they have differing study hours, but then it’s also useful, because then </w:t>
      </w:r>
      <w:r w:rsidR="00FC2345">
        <w:rPr>
          <w:rFonts w:ascii="Times New Roman" w:hAnsi="Times New Roman"/>
          <w:sz w:val="24"/>
          <w:lang w:val="en-GB"/>
        </w:rPr>
        <w:t>I prefer to study then too</w:t>
      </w:r>
    </w:p>
    <w:p w14:paraId="2263FE7A" w14:textId="2EB06016" w:rsidR="0047215D" w:rsidRDefault="0047215D"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3F62EDDB" w14:textId="782008A1" w:rsidR="0047215D" w:rsidRDefault="0047215D"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In terms of participation and engagement, I would say that we BM(EU) students are a little bit at the top of the bar,</w:t>
      </w:r>
      <w:r w:rsidR="00F34E2C">
        <w:rPr>
          <w:rFonts w:ascii="Times New Roman" w:hAnsi="Times New Roman"/>
          <w:sz w:val="24"/>
          <w:lang w:val="en-GB"/>
        </w:rPr>
        <w:t xml:space="preserve"> that compared to BM5 students, because I don’t know, because, maybe because we are little bit older, maybe because it’s also a cultural difference, I don’t know.</w:t>
      </w:r>
    </w:p>
    <w:p w14:paraId="7FF7F9B4" w14:textId="612D2B7E" w:rsidR="00F34E2C" w:rsidRDefault="00F34E2C"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just in general </w:t>
      </w:r>
      <w:r w:rsidR="00FC2345">
        <w:rPr>
          <w:rFonts w:ascii="Times New Roman" w:hAnsi="Times New Roman"/>
          <w:sz w:val="24"/>
          <w:lang w:val="en-GB"/>
        </w:rPr>
        <w:t xml:space="preserve">how </w:t>
      </w:r>
      <w:r>
        <w:rPr>
          <w:rFonts w:ascii="Times New Roman" w:hAnsi="Times New Roman"/>
          <w:sz w:val="24"/>
          <w:lang w:val="en-GB"/>
        </w:rPr>
        <w:t>our school life is</w:t>
      </w:r>
      <w:r w:rsidR="00991DF5">
        <w:rPr>
          <w:rFonts w:ascii="Times New Roman" w:hAnsi="Times New Roman"/>
          <w:sz w:val="24"/>
          <w:lang w:val="en-GB"/>
        </w:rPr>
        <w:t>, in Germany, compared to here.</w:t>
      </w:r>
    </w:p>
    <w:p w14:paraId="7E3F5D85" w14:textId="5DF089EC" w:rsidR="00991DF5" w:rsidRDefault="00991DF5"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P?M:</w:t>
      </w:r>
      <w:r>
        <w:rPr>
          <w:rFonts w:ascii="Times New Roman" w:hAnsi="Times New Roman"/>
          <w:sz w:val="24"/>
          <w:lang w:val="en-GB"/>
        </w:rPr>
        <w:tab/>
        <w:t>Perhaps, yeah.  So, I notice quite a bit that we are more engaging and that the teachers tend to know our names because they have interacted with us more.</w:t>
      </w:r>
    </w:p>
    <w:p w14:paraId="6FE8112D" w14:textId="26CCC14E" w:rsidR="00991DF5" w:rsidRDefault="00991DF5"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That, it’s really individual level again, I mean it really depends, some people don’t say a lot, and some people say more</w:t>
      </w:r>
      <w:r w:rsidR="00FC2345">
        <w:rPr>
          <w:rFonts w:ascii="Times New Roman" w:hAnsi="Times New Roman"/>
          <w:sz w:val="24"/>
          <w:lang w:val="en-GB"/>
        </w:rPr>
        <w:t>.  Some BM5</w:t>
      </w:r>
      <w:r w:rsidR="0078062F">
        <w:rPr>
          <w:rFonts w:ascii="Times New Roman" w:hAnsi="Times New Roman"/>
          <w:sz w:val="24"/>
          <w:lang w:val="en-GB"/>
        </w:rPr>
        <w:t xml:space="preserve"> ask questions, some don’t even show up to lectures, so, they can’t ask or say anything, so, and what I would say, it’s not really depending on the background in general, but the individuals, because you have, no matter of their background, there are both cases, both people, or both kinds of people, so, it’s, I wouldn’t say it’s more, I don’t know, I would not say that it’s all people of one ethnicity communicate</w:t>
      </w:r>
      <w:r w:rsidR="00E414EE">
        <w:rPr>
          <w:rFonts w:ascii="Times New Roman" w:hAnsi="Times New Roman"/>
          <w:sz w:val="24"/>
          <w:lang w:val="en-GB"/>
        </w:rPr>
        <w:t xml:space="preserve"> only </w:t>
      </w:r>
      <w:r w:rsidR="00FC2345">
        <w:rPr>
          <w:rFonts w:ascii="Times New Roman" w:hAnsi="Times New Roman"/>
          <w:sz w:val="24"/>
          <w:lang w:val="en-GB"/>
        </w:rPr>
        <w:t xml:space="preserve">in lectures </w:t>
      </w:r>
      <w:r w:rsidR="00E414EE">
        <w:rPr>
          <w:rFonts w:ascii="Times New Roman" w:hAnsi="Times New Roman"/>
          <w:sz w:val="24"/>
          <w:lang w:val="en-GB"/>
        </w:rPr>
        <w:t xml:space="preserve">more.  Maybe it’s different to the outside of the Uni, because they meet people, some ethnicities are really communicative outside, they just </w:t>
      </w:r>
      <w:r w:rsidR="00FC2345">
        <w:rPr>
          <w:rFonts w:ascii="Times New Roman" w:hAnsi="Times New Roman"/>
          <w:sz w:val="24"/>
          <w:lang w:val="en-GB"/>
        </w:rPr>
        <w:t>chat</w:t>
      </w:r>
      <w:r w:rsidR="00715FBB">
        <w:rPr>
          <w:rFonts w:ascii="Times New Roman" w:hAnsi="Times New Roman"/>
          <w:sz w:val="24"/>
          <w:lang w:val="en-GB"/>
        </w:rPr>
        <w:t xml:space="preserve"> a</w:t>
      </w:r>
      <w:r w:rsidR="00504F02">
        <w:rPr>
          <w:rFonts w:ascii="Times New Roman" w:hAnsi="Times New Roman"/>
          <w:sz w:val="24"/>
          <w:lang w:val="en-GB"/>
        </w:rPr>
        <w:t xml:space="preserve"> lot, but got to be different in the lectures as well, so, it’s.</w:t>
      </w:r>
    </w:p>
    <w:p w14:paraId="6549A36A" w14:textId="570E56A4" w:rsidR="00504F02" w:rsidRDefault="00504F02"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507B31">
        <w:rPr>
          <w:rFonts w:ascii="Times New Roman" w:hAnsi="Times New Roman"/>
          <w:sz w:val="24"/>
          <w:lang w:val="en-GB"/>
        </w:rPr>
        <w:t>Again,</w:t>
      </w:r>
      <w:r>
        <w:rPr>
          <w:rFonts w:ascii="Times New Roman" w:hAnsi="Times New Roman"/>
          <w:sz w:val="24"/>
          <w:lang w:val="en-GB"/>
        </w:rPr>
        <w:t xml:space="preserve"> the groups, I’m not sure if you can</w:t>
      </w:r>
      <w:r w:rsidR="00715FBB">
        <w:rPr>
          <w:rFonts w:ascii="Times New Roman" w:hAnsi="Times New Roman"/>
          <w:sz w:val="24"/>
          <w:lang w:val="en-GB"/>
        </w:rPr>
        <w:t xml:space="preserve"> necessarily tell whether somebody is doing BM5 or you are BM6, because I couldn’t tell who </w:t>
      </w:r>
      <w:r w:rsidR="003613C2">
        <w:rPr>
          <w:rFonts w:ascii="Times New Roman" w:hAnsi="Times New Roman"/>
          <w:sz w:val="24"/>
          <w:lang w:val="en-GB"/>
        </w:rPr>
        <w:t>does what</w:t>
      </w:r>
      <w:r>
        <w:rPr>
          <w:rFonts w:ascii="Times New Roman" w:hAnsi="Times New Roman"/>
          <w:sz w:val="24"/>
          <w:lang w:val="en-GB"/>
        </w:rPr>
        <w:t>.</w:t>
      </w:r>
    </w:p>
    <w:p w14:paraId="254496F7" w14:textId="7D59788C" w:rsidR="00504F02" w:rsidRDefault="00504F02"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715FBB">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r>
      <w:r w:rsidR="00560D56">
        <w:rPr>
          <w:rFonts w:ascii="Times New Roman" w:hAnsi="Times New Roman"/>
          <w:sz w:val="24"/>
          <w:lang w:val="en-GB"/>
        </w:rPr>
        <w:t xml:space="preserve">I think studying and </w:t>
      </w:r>
      <w:r w:rsidR="003613C2">
        <w:rPr>
          <w:rFonts w:ascii="Times New Roman" w:hAnsi="Times New Roman"/>
          <w:sz w:val="24"/>
          <w:lang w:val="en-GB"/>
        </w:rPr>
        <w:t>l</w:t>
      </w:r>
      <w:r w:rsidR="00560D56">
        <w:rPr>
          <w:rFonts w:ascii="Times New Roman" w:hAnsi="Times New Roman"/>
          <w:sz w:val="24"/>
          <w:lang w:val="en-GB"/>
        </w:rPr>
        <w:t xml:space="preserve">earning does not have an ethnicity or a cultural thing, because even in our small group right now, we’re different individuals who are learning in different ways, we’re learning at different times during the day, and I think that’s important and that’s </w:t>
      </w:r>
      <w:r w:rsidR="00CA7A0D">
        <w:rPr>
          <w:rFonts w:ascii="Times New Roman" w:hAnsi="Times New Roman"/>
          <w:sz w:val="24"/>
          <w:lang w:val="en-GB"/>
        </w:rPr>
        <w:t>nothing to do with cultural differences, so.</w:t>
      </w:r>
    </w:p>
    <w:p w14:paraId="3BB38610" w14:textId="45C6CD2D"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CA7A0D">
        <w:rPr>
          <w:rFonts w:ascii="Times New Roman" w:hAnsi="Times New Roman"/>
          <w:sz w:val="24"/>
          <w:lang w:val="en-GB"/>
        </w:rPr>
        <w:t>Okay.  So, we’ve kind of mentioned as well about some differences in people from maybe lower socioeconomic backgrounds having less ability to socialise, because they’re working and maybe they can’t afford to but do you guys interact mostly with other BM(EU) students or do you socialise with students from all the different Programmes or?</w:t>
      </w:r>
    </w:p>
    <w:p w14:paraId="712ADB24" w14:textId="01BE486F" w:rsidR="00576587" w:rsidRDefault="0013699B"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sidR="00576587">
        <w:rPr>
          <w:rFonts w:ascii="Times New Roman" w:hAnsi="Times New Roman"/>
          <w:sz w:val="24"/>
          <w:lang w:val="en-GB"/>
        </w:rPr>
        <w:tab/>
      </w:r>
      <w:r w:rsidR="00887133">
        <w:rPr>
          <w:rFonts w:ascii="Times New Roman" w:hAnsi="Times New Roman"/>
          <w:sz w:val="24"/>
          <w:lang w:val="en-GB"/>
        </w:rPr>
        <w:t>I’d say such and such.  Me, personally, I’m more amongst BM(EU), because we also live together, and that makes it easier.</w:t>
      </w:r>
    </w:p>
    <w:p w14:paraId="7BED6B84" w14:textId="1B2FABDD" w:rsidR="00887133" w:rsidRDefault="00887133"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I’m massively</w:t>
      </w:r>
      <w:r w:rsidR="003613C2">
        <w:rPr>
          <w:rFonts w:ascii="Times New Roman" w:hAnsi="Times New Roman"/>
          <w:sz w:val="24"/>
          <w:lang w:val="en-GB"/>
        </w:rPr>
        <w:t xml:space="preserve"> the opposite</w:t>
      </w:r>
      <w:r>
        <w:rPr>
          <w:rFonts w:ascii="Times New Roman" w:hAnsi="Times New Roman"/>
          <w:sz w:val="24"/>
          <w:lang w:val="en-GB"/>
        </w:rPr>
        <w:t>.</w:t>
      </w:r>
    </w:p>
    <w:p w14:paraId="7C25314F" w14:textId="4D2ACEFC" w:rsidR="00887133" w:rsidRDefault="00887133"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P?M:</w:t>
      </w:r>
      <w:r>
        <w:rPr>
          <w:rFonts w:ascii="Times New Roman" w:hAnsi="Times New Roman"/>
          <w:sz w:val="24"/>
          <w:lang w:val="en-GB"/>
        </w:rPr>
        <w:tab/>
        <w:t>You’re anglophile, yeah.</w:t>
      </w:r>
      <w:r w:rsidR="00421DA2">
        <w:rPr>
          <w:rFonts w:ascii="Times New Roman" w:hAnsi="Times New Roman"/>
          <w:sz w:val="24"/>
          <w:lang w:val="en-GB"/>
        </w:rPr>
        <w:t xml:space="preserve">  </w:t>
      </w:r>
    </w:p>
    <w:p w14:paraId="19C794E4" w14:textId="3E5C1FF4" w:rsidR="00887133" w:rsidRDefault="00887133"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421DA2">
        <w:rPr>
          <w:rFonts w:ascii="Times New Roman" w:hAnsi="Times New Roman"/>
          <w:sz w:val="24"/>
          <w:lang w:val="en-GB"/>
        </w:rPr>
        <w:t xml:space="preserve">I think it socially happens on who you live with, maybe </w:t>
      </w:r>
      <w:r w:rsidR="003613C2">
        <w:rPr>
          <w:rFonts w:ascii="Times New Roman" w:hAnsi="Times New Roman"/>
          <w:sz w:val="24"/>
          <w:lang w:val="en-GB"/>
        </w:rPr>
        <w:t>if you live alone it’s not</w:t>
      </w:r>
      <w:r w:rsidR="00421DA2">
        <w:rPr>
          <w:rFonts w:ascii="Times New Roman" w:hAnsi="Times New Roman"/>
          <w:sz w:val="24"/>
          <w:lang w:val="en-GB"/>
        </w:rPr>
        <w:t xml:space="preserve"> as much </w:t>
      </w:r>
      <w:r w:rsidR="006972DD">
        <w:rPr>
          <w:rFonts w:ascii="Times New Roman" w:hAnsi="Times New Roman"/>
          <w:sz w:val="24"/>
          <w:lang w:val="en-GB"/>
        </w:rPr>
        <w:t>who you interact with, but like if you’re living with BM(EU)s, these are the ones who are going to be around you most of the time, but if you’re living with, BM5s or other people, who don’t do Medicine, you might be even closer to these students.</w:t>
      </w:r>
    </w:p>
    <w:p w14:paraId="381551D0" w14:textId="67FC813C" w:rsidR="006972DD" w:rsidRDefault="006972DD"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But I wouldn’t say we are isolated in that sense, if we’re only speaking German most of the time, </w:t>
      </w:r>
      <w:r w:rsidR="003A59D6">
        <w:rPr>
          <w:rFonts w:ascii="Times New Roman" w:hAnsi="Times New Roman"/>
          <w:sz w:val="24"/>
          <w:lang w:val="en-GB"/>
        </w:rPr>
        <w:t>I mean, yes, we’re speaking German most of the time, but we also have BM5 friends.</w:t>
      </w:r>
    </w:p>
    <w:p w14:paraId="0EA64514" w14:textId="02210948" w:rsidR="00576587" w:rsidRDefault="0013699B"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sidR="00576587">
        <w:rPr>
          <w:rFonts w:ascii="Times New Roman" w:hAnsi="Times New Roman"/>
          <w:sz w:val="24"/>
          <w:lang w:val="en-GB"/>
        </w:rPr>
        <w:tab/>
      </w:r>
      <w:r w:rsidR="003A59D6">
        <w:rPr>
          <w:rFonts w:ascii="Times New Roman" w:hAnsi="Times New Roman"/>
          <w:sz w:val="24"/>
          <w:lang w:val="en-GB"/>
        </w:rPr>
        <w:t xml:space="preserve">So, I live also with the other guys of us, and the most thing where I socialise with the others </w:t>
      </w:r>
      <w:r w:rsidR="003613C2">
        <w:rPr>
          <w:rFonts w:ascii="Times New Roman" w:hAnsi="Times New Roman"/>
          <w:sz w:val="24"/>
          <w:lang w:val="en-GB"/>
        </w:rPr>
        <w:t>is football, I play with the Roosters.</w:t>
      </w:r>
      <w:r w:rsidR="003A59D6">
        <w:rPr>
          <w:rFonts w:ascii="Times New Roman" w:hAnsi="Times New Roman"/>
          <w:sz w:val="24"/>
          <w:lang w:val="en-GB"/>
        </w:rPr>
        <w:t xml:space="preserve"> </w:t>
      </w:r>
      <w:r w:rsidR="003613C2">
        <w:rPr>
          <w:rFonts w:ascii="Times New Roman" w:hAnsi="Times New Roman"/>
          <w:sz w:val="24"/>
          <w:lang w:val="en-GB"/>
        </w:rPr>
        <w:t>S</w:t>
      </w:r>
      <w:r w:rsidR="003A59D6">
        <w:rPr>
          <w:rFonts w:ascii="Times New Roman" w:hAnsi="Times New Roman"/>
          <w:sz w:val="24"/>
          <w:lang w:val="en-GB"/>
        </w:rPr>
        <w:t>o, it’s</w:t>
      </w:r>
      <w:r w:rsidR="001459BF">
        <w:rPr>
          <w:rFonts w:ascii="Times New Roman" w:hAnsi="Times New Roman"/>
          <w:sz w:val="24"/>
          <w:lang w:val="en-GB"/>
        </w:rPr>
        <w:t xml:space="preserve">, </w:t>
      </w:r>
      <w:r w:rsidR="003613C2">
        <w:rPr>
          <w:rFonts w:ascii="Times New Roman" w:hAnsi="Times New Roman"/>
          <w:sz w:val="24"/>
          <w:lang w:val="en-GB"/>
        </w:rPr>
        <w:t>yes, we’re together for</w:t>
      </w:r>
      <w:r w:rsidR="001459BF">
        <w:rPr>
          <w:rFonts w:ascii="Times New Roman" w:hAnsi="Times New Roman"/>
          <w:sz w:val="24"/>
          <w:lang w:val="en-GB"/>
        </w:rPr>
        <w:t xml:space="preserve"> training things, sometimes social, so, it’s, yeah, just things like regular activities, where you don’t just only talk about Uni, just talk about football, talk about the teams, how we’re playing, so, it’s really</w:t>
      </w:r>
      <w:r w:rsidR="00975C89">
        <w:rPr>
          <w:rFonts w:ascii="Times New Roman" w:hAnsi="Times New Roman"/>
          <w:sz w:val="24"/>
          <w:lang w:val="en-GB"/>
        </w:rPr>
        <w:t xml:space="preserve"> engaging as well.</w:t>
      </w:r>
    </w:p>
    <w:p w14:paraId="17F97163" w14:textId="72664577" w:rsidR="00975C89" w:rsidRDefault="00975C89"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It really depends on what you’re doing, like for me personally, when I’m doing a specific social or society, then I’m more with other friends, but when I’m doing, more like when I go out with friends, go to the cinema or go out for dinner, then I’m more with my German friends.  It really depends what I’m doing.</w:t>
      </w:r>
    </w:p>
    <w:p w14:paraId="1BB4D5A7" w14:textId="11153BB8"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702E77">
        <w:rPr>
          <w:rFonts w:ascii="Times New Roman" w:hAnsi="Times New Roman"/>
          <w:sz w:val="24"/>
          <w:lang w:val="en-GB"/>
        </w:rPr>
        <w:t xml:space="preserve">Okay.  We’re on the last question guys, don’t worry!  So, I just kind of wanted to sum up, and we’ve kind of touched on this a little bit anyway throughout, but about kind of what the benefits of diversity are in the Medical School environment, so, does anyone want to add anything else about what students from different backgrounds can bring, particularly to medical education and thinking about the future as well, when you’re </w:t>
      </w:r>
      <w:r w:rsidR="0053463C">
        <w:rPr>
          <w:rFonts w:ascii="Times New Roman" w:hAnsi="Times New Roman"/>
          <w:sz w:val="24"/>
          <w:lang w:val="en-GB"/>
        </w:rPr>
        <w:t>in clinical years as doctors</w:t>
      </w:r>
      <w:r w:rsidR="00702E77">
        <w:rPr>
          <w:rFonts w:ascii="Times New Roman" w:hAnsi="Times New Roman"/>
          <w:sz w:val="24"/>
          <w:lang w:val="en-GB"/>
        </w:rPr>
        <w:t>, like what’s the value of diversity?</w:t>
      </w:r>
    </w:p>
    <w:p w14:paraId="037522CA" w14:textId="51F0DDCE" w:rsidR="00576587" w:rsidRDefault="0013699B"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sidR="00576587">
        <w:rPr>
          <w:rFonts w:ascii="Times New Roman" w:hAnsi="Times New Roman"/>
          <w:sz w:val="24"/>
          <w:lang w:val="en-GB"/>
        </w:rPr>
        <w:tab/>
      </w:r>
      <w:r w:rsidR="00702E77">
        <w:rPr>
          <w:rFonts w:ascii="Times New Roman" w:hAnsi="Times New Roman"/>
          <w:sz w:val="24"/>
          <w:lang w:val="en-GB"/>
        </w:rPr>
        <w:t>I think it’s important to learn how to understand different opinions and different values and cultures, and also to learn to</w:t>
      </w:r>
      <w:r w:rsidR="00ED52D6">
        <w:rPr>
          <w:rFonts w:ascii="Times New Roman" w:hAnsi="Times New Roman"/>
          <w:sz w:val="24"/>
          <w:lang w:val="en-GB"/>
        </w:rPr>
        <w:t xml:space="preserve"> maybe </w:t>
      </w:r>
      <w:r w:rsidR="00744712">
        <w:rPr>
          <w:rFonts w:ascii="Times New Roman" w:hAnsi="Times New Roman"/>
          <w:sz w:val="24"/>
          <w:lang w:val="en-GB"/>
        </w:rPr>
        <w:t xml:space="preserve">tolerate them, if your opinion is completely different or if you’d a completely different way of doing something or even a treatment in Medicine, </w:t>
      </w:r>
      <w:r w:rsidR="00744712">
        <w:rPr>
          <w:rFonts w:ascii="Times New Roman" w:hAnsi="Times New Roman"/>
          <w:sz w:val="24"/>
          <w:lang w:val="en-GB"/>
        </w:rPr>
        <w:lastRenderedPageBreak/>
        <w:t>so, I think it’s just important to learn that other people might be completely different and might not agree with you</w:t>
      </w:r>
      <w:r w:rsidR="008F7B0C">
        <w:rPr>
          <w:rFonts w:ascii="Times New Roman" w:hAnsi="Times New Roman"/>
          <w:sz w:val="24"/>
          <w:lang w:val="en-GB"/>
        </w:rPr>
        <w:t>, that’s all, but you still kind of work together and you can still communicate well and still achieve something beneficial for, I don’t know, the team or the patient or whatever context it is, so, that you kind of learn how to work with people that you might just be completely different to.</w:t>
      </w:r>
    </w:p>
    <w:p w14:paraId="714E7321" w14:textId="11076054" w:rsidR="008F7B0C" w:rsidRDefault="008F7B0C"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And it’s also </w:t>
      </w:r>
      <w:r w:rsidR="00936E7F">
        <w:rPr>
          <w:rFonts w:ascii="Times New Roman" w:hAnsi="Times New Roman"/>
          <w:sz w:val="24"/>
          <w:lang w:val="en-GB"/>
        </w:rPr>
        <w:t xml:space="preserve">interesting </w:t>
      </w:r>
      <w:r>
        <w:rPr>
          <w:rFonts w:ascii="Times New Roman" w:hAnsi="Times New Roman"/>
          <w:sz w:val="24"/>
          <w:lang w:val="en-GB"/>
        </w:rPr>
        <w:t xml:space="preserve">to talk like to different people, because obviously they’ll have different political opinions and this sometimes makes really interesting.  For example, I love our house where I live; there’s like we are six people from </w:t>
      </w:r>
      <w:r w:rsidR="00936E7F">
        <w:rPr>
          <w:rFonts w:ascii="Times New Roman" w:hAnsi="Times New Roman"/>
          <w:sz w:val="24"/>
          <w:lang w:val="en-GB"/>
        </w:rPr>
        <w:t xml:space="preserve">all </w:t>
      </w:r>
      <w:r w:rsidR="0063254B">
        <w:rPr>
          <w:rFonts w:ascii="Times New Roman" w:hAnsi="Times New Roman"/>
          <w:sz w:val="24"/>
          <w:lang w:val="en-GB"/>
        </w:rPr>
        <w:t xml:space="preserve">different nations, and we have discussions, it’s always like very intense.  </w:t>
      </w:r>
      <w:r w:rsidR="00936E7F">
        <w:rPr>
          <w:rFonts w:ascii="Times New Roman" w:hAnsi="Times New Roman"/>
          <w:sz w:val="24"/>
          <w:lang w:val="en-GB"/>
        </w:rPr>
        <w:t>I’m not gonna lie, we have very different opinions,</w:t>
      </w:r>
      <w:r w:rsidR="0063254B">
        <w:rPr>
          <w:rFonts w:ascii="Times New Roman" w:hAnsi="Times New Roman"/>
          <w:sz w:val="24"/>
          <w:lang w:val="en-GB"/>
        </w:rPr>
        <w:t xml:space="preserve"> but</w:t>
      </w:r>
      <w:r w:rsidR="00936E7F">
        <w:rPr>
          <w:rFonts w:ascii="Times New Roman" w:hAnsi="Times New Roman"/>
          <w:sz w:val="24"/>
          <w:lang w:val="en-GB"/>
        </w:rPr>
        <w:t xml:space="preserve"> it’s</w:t>
      </w:r>
      <w:r w:rsidR="0063254B">
        <w:rPr>
          <w:rFonts w:ascii="Times New Roman" w:hAnsi="Times New Roman"/>
          <w:sz w:val="24"/>
          <w:lang w:val="en-GB"/>
        </w:rPr>
        <w:t xml:space="preserve"> also funny, you know</w:t>
      </w:r>
      <w:r w:rsidR="00936E7F">
        <w:rPr>
          <w:rFonts w:ascii="Times New Roman" w:hAnsi="Times New Roman"/>
          <w:sz w:val="24"/>
          <w:lang w:val="en-GB"/>
        </w:rPr>
        <w:t>, we learn from each other</w:t>
      </w:r>
      <w:r w:rsidR="0063254B">
        <w:rPr>
          <w:rFonts w:ascii="Times New Roman" w:hAnsi="Times New Roman"/>
          <w:sz w:val="24"/>
          <w:lang w:val="en-GB"/>
        </w:rPr>
        <w:t>.</w:t>
      </w:r>
    </w:p>
    <w:p w14:paraId="5D29AA52" w14:textId="3A825702" w:rsidR="0063254B" w:rsidRDefault="0063254B"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And it’s so much easier to kind of talk to </w:t>
      </w:r>
      <w:r w:rsidR="002E77B5">
        <w:rPr>
          <w:rFonts w:ascii="Times New Roman" w:hAnsi="Times New Roman"/>
          <w:sz w:val="24"/>
          <w:lang w:val="en-GB"/>
        </w:rPr>
        <w:t>people on your own degree, that for example on the backgrounds, on the internet, it just makes it easier, yeah, tha</w:t>
      </w:r>
      <w:r w:rsidR="00936E7F">
        <w:rPr>
          <w:rFonts w:ascii="Times New Roman" w:hAnsi="Times New Roman"/>
          <w:sz w:val="24"/>
          <w:lang w:val="en-GB"/>
        </w:rPr>
        <w:t>n cope on your own, you learn about</w:t>
      </w:r>
      <w:r w:rsidR="002E77B5">
        <w:rPr>
          <w:rFonts w:ascii="Times New Roman" w:hAnsi="Times New Roman"/>
          <w:sz w:val="24"/>
          <w:lang w:val="en-GB"/>
        </w:rPr>
        <w:t xml:space="preserve"> different ethnicities.</w:t>
      </w:r>
    </w:p>
    <w:p w14:paraId="537D95CE" w14:textId="3C863FF5" w:rsidR="002E77B5" w:rsidRDefault="002E77B5"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in </w:t>
      </w:r>
      <w:r w:rsidR="002700B1">
        <w:rPr>
          <w:rFonts w:ascii="Times New Roman" w:hAnsi="Times New Roman"/>
          <w:sz w:val="24"/>
          <w:lang w:val="en-GB"/>
        </w:rPr>
        <w:t>general;</w:t>
      </w:r>
      <w:r>
        <w:rPr>
          <w:rFonts w:ascii="Times New Roman" w:hAnsi="Times New Roman"/>
          <w:sz w:val="24"/>
          <w:lang w:val="en-GB"/>
        </w:rPr>
        <w:t xml:space="preserve"> we should really appreciate diversity in the Medical School in general.  I mean, for us, even, I would not even say that the German culture is the same as the English or the British culture, and there you can even tell so many ways the differences, so, you actually learn in so many ways.</w:t>
      </w:r>
    </w:p>
    <w:p w14:paraId="3C298A3B" w14:textId="1B01F7AE" w:rsidR="00224378" w:rsidRDefault="00224378"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And I think you become more open, and when you’re, say your whole life in your home town and you work in the same hospital, you might think that’s everything, but when you travel and like us here, you are educated in a different Country, you learn about new culture and</w:t>
      </w:r>
      <w:r w:rsidR="0037195B">
        <w:rPr>
          <w:rFonts w:ascii="Times New Roman" w:hAnsi="Times New Roman"/>
          <w:sz w:val="24"/>
          <w:lang w:val="en-GB"/>
        </w:rPr>
        <w:t xml:space="preserve"> environment, and then you can pick up things, take them back home with you, and yeah</w:t>
      </w:r>
      <w:r w:rsidR="000E6CF5">
        <w:rPr>
          <w:rFonts w:ascii="Times New Roman" w:hAnsi="Times New Roman"/>
          <w:sz w:val="24"/>
          <w:lang w:val="en-GB"/>
        </w:rPr>
        <w:t xml:space="preserve"> learn, then</w:t>
      </w:r>
      <w:r w:rsidR="0037195B">
        <w:rPr>
          <w:rFonts w:ascii="Times New Roman" w:hAnsi="Times New Roman"/>
          <w:sz w:val="24"/>
          <w:lang w:val="en-GB"/>
        </w:rPr>
        <w:t xml:space="preserve"> give you</w:t>
      </w:r>
      <w:r w:rsidR="000E6CF5">
        <w:rPr>
          <w:rFonts w:ascii="Times New Roman" w:hAnsi="Times New Roman"/>
          <w:sz w:val="24"/>
          <w:lang w:val="en-GB"/>
        </w:rPr>
        <w:t>r</w:t>
      </w:r>
      <w:r w:rsidR="0037195B">
        <w:rPr>
          <w:rFonts w:ascii="Times New Roman" w:hAnsi="Times New Roman"/>
          <w:sz w:val="24"/>
          <w:lang w:val="en-GB"/>
        </w:rPr>
        <w:t xml:space="preserve"> knowledge </w:t>
      </w:r>
      <w:r w:rsidR="000E6CF5">
        <w:rPr>
          <w:rFonts w:ascii="Times New Roman" w:hAnsi="Times New Roman"/>
          <w:sz w:val="24"/>
          <w:lang w:val="en-GB"/>
        </w:rPr>
        <w:t>to</w:t>
      </w:r>
      <w:r w:rsidR="0037195B">
        <w:rPr>
          <w:rFonts w:ascii="Times New Roman" w:hAnsi="Times New Roman"/>
          <w:sz w:val="24"/>
          <w:lang w:val="en-GB"/>
        </w:rPr>
        <w:t xml:space="preserve"> someone else and just, yeah, opens up your mind.</w:t>
      </w:r>
    </w:p>
    <w:p w14:paraId="191A87BC" w14:textId="79B98899" w:rsidR="0037195B" w:rsidRDefault="0037195B"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And also, by the variety of food!</w:t>
      </w:r>
    </w:p>
    <w:p w14:paraId="5DBA5449" w14:textId="7DF69502" w:rsidR="00AD3A18" w:rsidRDefault="00AD3A18"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0E6CF5">
        <w:rPr>
          <w:rFonts w:ascii="Times New Roman" w:hAnsi="Times New Roman"/>
          <w:sz w:val="24"/>
          <w:lang w:val="en-GB"/>
        </w:rPr>
        <w:t>Oh yes, pizza, so British!</w:t>
      </w:r>
    </w:p>
    <w:p w14:paraId="60724F35" w14:textId="0AFAD0B0" w:rsidR="00AD3A18" w:rsidRDefault="00AD3A18"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P?M:</w:t>
      </w:r>
      <w:r>
        <w:rPr>
          <w:rFonts w:ascii="Times New Roman" w:hAnsi="Times New Roman"/>
          <w:sz w:val="24"/>
          <w:lang w:val="en-GB"/>
        </w:rPr>
        <w:tab/>
        <w:t>In a more professional sense, having the contacts with other Countries makes co-operation</w:t>
      </w:r>
      <w:r w:rsidR="000E6CF5">
        <w:rPr>
          <w:rFonts w:ascii="Times New Roman" w:hAnsi="Times New Roman"/>
          <w:sz w:val="24"/>
          <w:lang w:val="en-GB"/>
        </w:rPr>
        <w:t xml:space="preserve"> and collaboration</w:t>
      </w:r>
      <w:r>
        <w:rPr>
          <w:rFonts w:ascii="Times New Roman" w:hAnsi="Times New Roman"/>
          <w:sz w:val="24"/>
          <w:lang w:val="en-GB"/>
        </w:rPr>
        <w:t xml:space="preserve"> easier, makes different approaches to, I don’t know, maybe different procedures easier, or not easier, I don’t know.  I mean for us, it was quite surprising how the GP practices here are handled and how Medicine is actually practiced, because it’s completely different; we have many highly specialised doctors in Germany, so, when we know that oh, I have a skin problem, I should go to a dermatologist, then here, it’s a complete difference, and you just go to the GP, no matter what, for whatever you need, which, we had to learn, and I think there is also benefits in that, </w:t>
      </w:r>
      <w:r w:rsidR="002F7478">
        <w:rPr>
          <w:rFonts w:ascii="Times New Roman" w:hAnsi="Times New Roman"/>
          <w:sz w:val="24"/>
          <w:lang w:val="en-GB"/>
        </w:rPr>
        <w:t>so, that’s something I will take back to Germany and implement perhaps, where possible.</w:t>
      </w:r>
    </w:p>
    <w:p w14:paraId="3043FC36" w14:textId="78C11FBF" w:rsidR="002F7478" w:rsidRDefault="002F7478"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feel like it’s cool, because you’re forced to learn.  I guess, so much things that I know we’ve talked about, and I talk to my friends, and they’re like </w:t>
      </w:r>
      <w:r w:rsidR="00673734">
        <w:rPr>
          <w:rFonts w:ascii="Times New Roman" w:hAnsi="Times New Roman"/>
          <w:sz w:val="24"/>
          <w:lang w:val="en-GB"/>
        </w:rPr>
        <w:t xml:space="preserve">oh </w:t>
      </w:r>
      <w:r>
        <w:rPr>
          <w:rFonts w:ascii="Times New Roman" w:hAnsi="Times New Roman"/>
          <w:sz w:val="24"/>
          <w:lang w:val="en-GB"/>
        </w:rPr>
        <w:t>really, okay, that’s what</w:t>
      </w:r>
      <w:r w:rsidR="00D05260">
        <w:rPr>
          <w:rFonts w:ascii="Times New Roman" w:hAnsi="Times New Roman"/>
          <w:sz w:val="24"/>
          <w:lang w:val="en-GB"/>
        </w:rPr>
        <w:t xml:space="preserve"> you do, this is what you think.  I mean, whereas, </w:t>
      </w:r>
      <w:r w:rsidR="00673734">
        <w:rPr>
          <w:rFonts w:ascii="Times New Roman" w:hAnsi="Times New Roman"/>
          <w:sz w:val="24"/>
          <w:lang w:val="en-GB"/>
        </w:rPr>
        <w:t>well I think I’m</w:t>
      </w:r>
      <w:r w:rsidR="00D05260">
        <w:rPr>
          <w:rFonts w:ascii="Times New Roman" w:hAnsi="Times New Roman"/>
          <w:sz w:val="24"/>
          <w:lang w:val="en-GB"/>
        </w:rPr>
        <w:t xml:space="preserve"> really interested people, and </w:t>
      </w:r>
      <w:r w:rsidR="00673734">
        <w:rPr>
          <w:rFonts w:ascii="Times New Roman" w:hAnsi="Times New Roman"/>
          <w:sz w:val="24"/>
          <w:lang w:val="en-GB"/>
        </w:rPr>
        <w:t>I want to know about what life is like</w:t>
      </w:r>
      <w:r w:rsidR="00EB2940">
        <w:rPr>
          <w:rFonts w:ascii="Times New Roman" w:hAnsi="Times New Roman"/>
          <w:sz w:val="24"/>
          <w:lang w:val="en-GB"/>
        </w:rPr>
        <w:t xml:space="preserve"> in like India or Japan, just read it up, but it’s only people who are keen, and who want to learn, and who want to be open, and I feel like if you’ve got people around who are different, it’s a natural thing that happens.</w:t>
      </w:r>
    </w:p>
    <w:p w14:paraId="5B2B0EB6" w14:textId="6CC261BA" w:rsidR="00EB2940" w:rsidRDefault="00EB2940"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And I think it enables you to be a team player in the future, not only </w:t>
      </w:r>
      <w:r w:rsidR="003109CA">
        <w:rPr>
          <w:rFonts w:ascii="Times New Roman" w:hAnsi="Times New Roman"/>
          <w:sz w:val="24"/>
          <w:lang w:val="en-GB"/>
        </w:rPr>
        <w:t>to a patient or a treatment or a procedure, but you have to work in a team to provide the best healthcare possible, and if you’ve gone through university all on your own because you’ve had the best grades and just studied and that, that was your approach at university, which is fine, you won</w:t>
      </w:r>
      <w:r w:rsidR="0035060F">
        <w:rPr>
          <w:rFonts w:ascii="Times New Roman" w:hAnsi="Times New Roman"/>
          <w:sz w:val="24"/>
          <w:lang w:val="en-GB"/>
        </w:rPr>
        <w:t>’</w:t>
      </w:r>
      <w:r w:rsidR="003109CA">
        <w:rPr>
          <w:rFonts w:ascii="Times New Roman" w:hAnsi="Times New Roman"/>
          <w:sz w:val="24"/>
          <w:lang w:val="en-GB"/>
        </w:rPr>
        <w:t xml:space="preserve">t be, you know able to engage </w:t>
      </w:r>
      <w:r w:rsidR="0035060F">
        <w:rPr>
          <w:rFonts w:ascii="Times New Roman" w:hAnsi="Times New Roman"/>
          <w:sz w:val="24"/>
          <w:lang w:val="en-GB"/>
        </w:rPr>
        <w:t>in a medical team in that way that we are kind of forced to, and learn to, which is quite important.</w:t>
      </w:r>
    </w:p>
    <w:p w14:paraId="782C20AA" w14:textId="2AB8F9AC" w:rsidR="0035060F" w:rsidRDefault="0035060F"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that’s also the reason why we have so many different groups.  I mean it’s not like one group stays for every, let’s say a subject, we have like in so many ways, different groups, which is basically, as you’ve said, we’re forced to get out and talk to others.</w:t>
      </w:r>
    </w:p>
    <w:p w14:paraId="3FC45EEC" w14:textId="0EF0A8F3"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D76240">
        <w:rPr>
          <w:rFonts w:ascii="Times New Roman" w:hAnsi="Times New Roman"/>
          <w:sz w:val="24"/>
          <w:lang w:val="en-GB"/>
        </w:rPr>
        <w:t>Okay.  Does anyone have anything else they want to say?  No, alright, cool.  I’ll stop the recording then.</w:t>
      </w:r>
    </w:p>
    <w:bookmarkEnd w:id="1"/>
    <w:p w14:paraId="418E2D3F" w14:textId="77777777" w:rsidR="00D76240" w:rsidRDefault="00D76240" w:rsidP="00576587">
      <w:pPr>
        <w:spacing w:line="360" w:lineRule="auto"/>
        <w:ind w:left="1134" w:hanging="1134"/>
        <w:rPr>
          <w:rFonts w:ascii="Times New Roman" w:hAnsi="Times New Roman"/>
          <w:sz w:val="24"/>
          <w:lang w:val="en-GB"/>
        </w:rPr>
      </w:pPr>
    </w:p>
    <w:sectPr w:rsidR="00D76240"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58228" w14:textId="77777777" w:rsidR="004A6C5E" w:rsidRDefault="004A6C5E" w:rsidP="00957AD7">
      <w:r>
        <w:separator/>
      </w:r>
    </w:p>
  </w:endnote>
  <w:endnote w:type="continuationSeparator" w:id="0">
    <w:p w14:paraId="67139302" w14:textId="77777777" w:rsidR="004A6C5E" w:rsidRDefault="004A6C5E"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4379C2BB" w:rsidR="0035060F" w:rsidRDefault="0035060F">
    <w:pPr>
      <w:pStyle w:val="Footer"/>
      <w:jc w:val="right"/>
    </w:pPr>
    <w:r>
      <w:fldChar w:fldCharType="begin"/>
    </w:r>
    <w:r>
      <w:instrText xml:space="preserve"> PAGE   \* MERGEFORMAT </w:instrText>
    </w:r>
    <w:r>
      <w:fldChar w:fldCharType="separate"/>
    </w:r>
    <w:r w:rsidR="00673734">
      <w:rPr>
        <w:noProof/>
      </w:rPr>
      <w:t>17</w:t>
    </w:r>
    <w:r>
      <w:fldChar w:fldCharType="end"/>
    </w:r>
  </w:p>
  <w:p w14:paraId="5E45DDA9" w14:textId="77777777" w:rsidR="0035060F" w:rsidRDefault="00350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3D393" w14:textId="77777777" w:rsidR="004A6C5E" w:rsidRDefault="004A6C5E" w:rsidP="00957AD7">
      <w:r>
        <w:separator/>
      </w:r>
    </w:p>
  </w:footnote>
  <w:footnote w:type="continuationSeparator" w:id="0">
    <w:p w14:paraId="1DB71018" w14:textId="77777777" w:rsidR="004A6C5E" w:rsidRDefault="004A6C5E"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77777777" w:rsidR="0035060F" w:rsidRDefault="0035060F" w:rsidP="00294958">
    <w:pPr>
      <w:pStyle w:val="Heading1"/>
      <w:keepNext w:val="0"/>
      <w:widowControl w:val="0"/>
      <w:ind w:left="851" w:hanging="851"/>
      <w:jc w:val="center"/>
      <w:rPr>
        <w:i w:val="0"/>
        <w:lang w:val="en-GB"/>
      </w:rPr>
    </w:pPr>
    <w:r>
      <w:rPr>
        <w:i w:val="0"/>
        <w:lang w:val="en-GB"/>
      </w:rPr>
      <w:t>Exploring perceptions of widening participation and student diversity in a UK medical school.  How are students on different medical degree programmes perceived by their peers?</w:t>
    </w:r>
  </w:p>
  <w:p w14:paraId="3E69D419" w14:textId="77777777" w:rsidR="0035060F" w:rsidRDefault="0035060F" w:rsidP="00786D57">
    <w:pPr>
      <w:pStyle w:val="Heading1"/>
      <w:keepNext w:val="0"/>
      <w:widowControl w:val="0"/>
      <w:ind w:left="851" w:hanging="851"/>
      <w:jc w:val="center"/>
      <w:rPr>
        <w:i w:val="0"/>
        <w:lang w:val="en-GB"/>
      </w:rPr>
    </w:pPr>
  </w:p>
  <w:p w14:paraId="0E9A27B0" w14:textId="77777777" w:rsidR="0035060F" w:rsidRDefault="0035060F">
    <w:pPr>
      <w:pStyle w:val="Header"/>
    </w:pPr>
  </w:p>
  <w:p w14:paraId="4AF153D8" w14:textId="77777777" w:rsidR="0035060F" w:rsidRDefault="003506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12A2485A" w:rsidR="0035060F" w:rsidRDefault="0035060F" w:rsidP="00F41001">
    <w:pPr>
      <w:pStyle w:val="Heading1"/>
      <w:keepNext w:val="0"/>
      <w:widowControl w:val="0"/>
      <w:ind w:left="851" w:hanging="851"/>
      <w:rPr>
        <w:i w:val="0"/>
        <w:lang w:val="en-GB"/>
      </w:rPr>
    </w:pPr>
    <w:bookmarkStart w:id="2" w:name="_Hlk6052680"/>
    <w:r>
      <w:rPr>
        <w:i w:val="0"/>
        <w:lang w:val="en-GB"/>
      </w:rPr>
      <w:t>Exploring perceptions of widening participation and student diversity in a UK medical school.  How are students on different medical degree programmes perceived by their peers?</w:t>
    </w:r>
  </w:p>
  <w:bookmarkEnd w:id="2"/>
  <w:p w14:paraId="6658ECC5" w14:textId="77777777" w:rsidR="0035060F" w:rsidRPr="00937F92" w:rsidRDefault="0035060F" w:rsidP="00937F92">
    <w:pPr>
      <w:rPr>
        <w:lang w:val="en-GB"/>
      </w:rPr>
    </w:pPr>
  </w:p>
  <w:p w14:paraId="7C80321B" w14:textId="30EB40FD" w:rsidR="0035060F" w:rsidRPr="003E403D" w:rsidRDefault="0035060F"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- 0319_FG1_BMEU_Y2</w:t>
    </w:r>
  </w:p>
  <w:p w14:paraId="5D0F2F44" w14:textId="275281EF" w:rsidR="0035060F" w:rsidRPr="003E403D" w:rsidRDefault="0035060F"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32A1539A" w:rsidR="0035060F" w:rsidRDefault="0035060F" w:rsidP="003C71A6">
    <w:pPr>
      <w:pStyle w:val="Heading1"/>
      <w:ind w:left="1134" w:hanging="1134"/>
      <w:rPr>
        <w:i w:val="0"/>
        <w:lang w:val="en-GB"/>
      </w:rPr>
    </w:pPr>
    <w:r>
      <w:rPr>
        <w:i w:val="0"/>
        <w:lang w:val="en-GB"/>
      </w:rPr>
      <w:t>P1M:</w:t>
    </w:r>
    <w:r>
      <w:rPr>
        <w:i w:val="0"/>
        <w:lang w:val="en-GB"/>
      </w:rPr>
      <w:tab/>
      <w:t>Participant 1 (Male) BM(EU)</w:t>
    </w:r>
  </w:p>
  <w:p w14:paraId="34D1549F" w14:textId="72110964" w:rsidR="0035060F" w:rsidRDefault="0035060F" w:rsidP="003C71A6">
    <w:pPr>
      <w:pStyle w:val="Heading1"/>
      <w:ind w:left="1134" w:hanging="1134"/>
      <w:rPr>
        <w:i w:val="0"/>
        <w:szCs w:val="24"/>
        <w:lang w:val="en-GB"/>
      </w:rPr>
    </w:pPr>
    <w:r>
      <w:rPr>
        <w:i w:val="0"/>
        <w:lang w:val="en-GB"/>
      </w:rPr>
      <w:t>P2M:</w:t>
    </w:r>
    <w:r>
      <w:rPr>
        <w:i w:val="0"/>
        <w:lang w:val="en-GB"/>
      </w:rPr>
      <w:tab/>
      <w:t>Participant 2 (Male) BM(EU)</w:t>
    </w:r>
  </w:p>
  <w:p w14:paraId="5DA82AC8" w14:textId="76BE6475" w:rsidR="0035060F" w:rsidRDefault="0035060F" w:rsidP="003C71A6">
    <w:pPr>
      <w:pStyle w:val="Heading1"/>
      <w:ind w:left="1134" w:hanging="1134"/>
      <w:rPr>
        <w:i w:val="0"/>
        <w:szCs w:val="24"/>
        <w:lang w:val="en-GB"/>
      </w:rPr>
    </w:pPr>
    <w:r>
      <w:rPr>
        <w:i w:val="0"/>
        <w:lang w:val="en-GB"/>
      </w:rPr>
      <w:t>P3F:</w:t>
    </w:r>
    <w:r>
      <w:rPr>
        <w:i w:val="0"/>
        <w:lang w:val="en-GB"/>
      </w:rPr>
      <w:tab/>
      <w:t>Participant 3 (Female) BM(EU)</w:t>
    </w:r>
  </w:p>
  <w:p w14:paraId="177E3564" w14:textId="0120CC73" w:rsidR="0035060F" w:rsidRDefault="0035060F" w:rsidP="003C71A6">
    <w:pPr>
      <w:pStyle w:val="Heading1"/>
      <w:ind w:left="1134" w:hanging="1134"/>
      <w:rPr>
        <w:i w:val="0"/>
        <w:lang w:val="en-GB"/>
      </w:rPr>
    </w:pPr>
    <w:r>
      <w:rPr>
        <w:i w:val="0"/>
        <w:lang w:val="en-GB"/>
      </w:rPr>
      <w:t>P4F:</w:t>
    </w:r>
    <w:r>
      <w:rPr>
        <w:i w:val="0"/>
        <w:lang w:val="en-GB"/>
      </w:rPr>
      <w:tab/>
      <w:t>Participant 4 (Female) BM(EU)</w:t>
    </w:r>
  </w:p>
  <w:p w14:paraId="2F0277EA" w14:textId="625019A3" w:rsidR="0035060F" w:rsidRDefault="0035060F" w:rsidP="00085F20">
    <w:pPr>
      <w:pStyle w:val="Heading1"/>
      <w:ind w:left="1134" w:hanging="1134"/>
      <w:rPr>
        <w:i w:val="0"/>
        <w:lang w:val="en-GB"/>
      </w:rPr>
    </w:pPr>
    <w:r>
      <w:rPr>
        <w:i w:val="0"/>
        <w:lang w:val="en-GB"/>
      </w:rPr>
      <w:t>P5F:</w:t>
    </w:r>
    <w:r>
      <w:rPr>
        <w:i w:val="0"/>
        <w:lang w:val="en-GB"/>
      </w:rPr>
      <w:tab/>
      <w:t>Participant 5 (Female) BM(EU)</w:t>
    </w:r>
  </w:p>
  <w:p w14:paraId="0CBF15F7" w14:textId="35F47575" w:rsidR="0035060F" w:rsidRDefault="0035060F" w:rsidP="00085F20">
    <w:pPr>
      <w:pStyle w:val="Heading1"/>
      <w:ind w:left="1134" w:hanging="1134"/>
      <w:rPr>
        <w:i w:val="0"/>
        <w:szCs w:val="24"/>
        <w:lang w:val="en-GB"/>
      </w:rPr>
    </w:pPr>
    <w:r>
      <w:rPr>
        <w:i w:val="0"/>
        <w:lang w:val="en-GB"/>
      </w:rPr>
      <w:t>P6F:</w:t>
    </w:r>
    <w:r>
      <w:rPr>
        <w:i w:val="0"/>
        <w:lang w:val="en-GB"/>
      </w:rPr>
      <w:tab/>
      <w:t>Participant 6 (Female) BM(EU)</w:t>
    </w:r>
  </w:p>
  <w:p w14:paraId="19BA62EC" w14:textId="7E4AD660" w:rsidR="0035060F" w:rsidRDefault="0035060F" w:rsidP="00085F20">
    <w:pPr>
      <w:pStyle w:val="Heading1"/>
      <w:ind w:left="1134" w:hanging="1134"/>
      <w:rPr>
        <w:i w:val="0"/>
        <w:szCs w:val="24"/>
        <w:lang w:val="en-GB"/>
      </w:rPr>
    </w:pPr>
    <w:r>
      <w:rPr>
        <w:i w:val="0"/>
        <w:lang w:val="en-GB"/>
      </w:rPr>
      <w:t>P7F:</w:t>
    </w:r>
    <w:r>
      <w:rPr>
        <w:i w:val="0"/>
        <w:lang w:val="en-GB"/>
      </w:rPr>
      <w:tab/>
      <w:t>Participant 7 (Female) BM(EU)</w:t>
    </w:r>
  </w:p>
  <w:p w14:paraId="1E71C86F" w14:textId="180F2F04" w:rsidR="0035060F" w:rsidRDefault="0035060F" w:rsidP="00085F20">
    <w:pPr>
      <w:pStyle w:val="Heading1"/>
      <w:ind w:left="1134" w:hanging="1134"/>
      <w:rPr>
        <w:i w:val="0"/>
        <w:lang w:val="en-GB"/>
      </w:rPr>
    </w:pPr>
    <w:r>
      <w:rPr>
        <w:i w:val="0"/>
        <w:lang w:val="en-GB"/>
      </w:rPr>
      <w:t>P8F:</w:t>
    </w:r>
    <w:r>
      <w:rPr>
        <w:i w:val="0"/>
        <w:lang w:val="en-GB"/>
      </w:rPr>
      <w:tab/>
      <w:t>Participant 8 (Female) BM(EU)</w:t>
    </w:r>
  </w:p>
  <w:p w14:paraId="2976470B" w14:textId="198B75F6" w:rsidR="0035060F" w:rsidRDefault="0035060F" w:rsidP="00B16B5F">
    <w:pPr>
      <w:ind w:left="1134" w:hanging="1134"/>
      <w:rPr>
        <w:rFonts w:ascii="Times New Roman" w:hAnsi="Times New Roman"/>
        <w:sz w:val="24"/>
        <w:szCs w:val="24"/>
        <w:lang w:val="en-GB"/>
      </w:rPr>
    </w:pPr>
    <w:r>
      <w:rPr>
        <w:rFonts w:ascii="Times New Roman" w:hAnsi="Times New Roman"/>
        <w:sz w:val="24"/>
        <w:szCs w:val="24"/>
        <w:lang w:val="en-GB"/>
      </w:rPr>
      <w:t>P9M:</w:t>
    </w:r>
    <w:r>
      <w:rPr>
        <w:rFonts w:ascii="Times New Roman" w:hAnsi="Times New Roman"/>
        <w:sz w:val="24"/>
        <w:szCs w:val="24"/>
        <w:lang w:val="en-GB"/>
      </w:rPr>
      <w:tab/>
      <w:t>Participant 9 (Male) BM(EU)</w:t>
    </w:r>
  </w:p>
  <w:p w14:paraId="69D438EE" w14:textId="1639191D" w:rsidR="0035060F" w:rsidRPr="00846FBB" w:rsidRDefault="0035060F" w:rsidP="00B16B5F">
    <w:pPr>
      <w:ind w:left="1134" w:hanging="1134"/>
      <w:rPr>
        <w:rFonts w:ascii="Times New Roman" w:hAnsi="Times New Roman"/>
        <w:sz w:val="24"/>
        <w:szCs w:val="24"/>
        <w:lang w:val="en-GB"/>
      </w:rPr>
    </w:pPr>
    <w:r>
      <w:rPr>
        <w:rFonts w:ascii="Times New Roman" w:hAnsi="Times New Roman"/>
        <w:sz w:val="24"/>
        <w:szCs w:val="24"/>
        <w:lang w:val="en-GB"/>
      </w:rPr>
      <w:t>P10F:</w:t>
    </w:r>
    <w:r>
      <w:rPr>
        <w:rFonts w:ascii="Times New Roman" w:hAnsi="Times New Roman"/>
        <w:sz w:val="24"/>
        <w:szCs w:val="24"/>
        <w:lang w:val="en-GB"/>
      </w:rPr>
      <w:tab/>
      <w:t>Participant 10 (Female) BM(EU)</w:t>
    </w:r>
  </w:p>
  <w:p w14:paraId="2A952E7A" w14:textId="77777777" w:rsidR="0035060F" w:rsidRPr="00846FBB" w:rsidRDefault="0035060F" w:rsidP="00032BED">
    <w:pPr>
      <w:pStyle w:val="Heading1"/>
      <w:ind w:left="1134" w:hanging="1134"/>
      <w:rPr>
        <w:i w:val="0"/>
        <w:szCs w:val="24"/>
        <w:lang w:val="en-GB"/>
      </w:rPr>
    </w:pPr>
  </w:p>
  <w:p w14:paraId="3824D1F1" w14:textId="77777777" w:rsidR="0035060F" w:rsidRPr="00846FBB" w:rsidRDefault="0035060F">
    <w:pPr>
      <w:pStyle w:val="Header"/>
      <w:rPr>
        <w:rFonts w:ascii="Times New Roman" w:hAnsi="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A39"/>
    <w:rsid w:val="00020E1B"/>
    <w:rsid w:val="000235DA"/>
    <w:rsid w:val="000316C2"/>
    <w:rsid w:val="00032BED"/>
    <w:rsid w:val="00042B68"/>
    <w:rsid w:val="00046C6D"/>
    <w:rsid w:val="00052D72"/>
    <w:rsid w:val="000605D4"/>
    <w:rsid w:val="00077A18"/>
    <w:rsid w:val="00082663"/>
    <w:rsid w:val="0008549C"/>
    <w:rsid w:val="00085F20"/>
    <w:rsid w:val="00087969"/>
    <w:rsid w:val="00094503"/>
    <w:rsid w:val="000957B2"/>
    <w:rsid w:val="000A3DC9"/>
    <w:rsid w:val="000A7157"/>
    <w:rsid w:val="000B301A"/>
    <w:rsid w:val="000E3D42"/>
    <w:rsid w:val="000E4179"/>
    <w:rsid w:val="000E4A09"/>
    <w:rsid w:val="000E6CF5"/>
    <w:rsid w:val="000E7A39"/>
    <w:rsid w:val="001020F1"/>
    <w:rsid w:val="00112F7B"/>
    <w:rsid w:val="00115A34"/>
    <w:rsid w:val="00115A7A"/>
    <w:rsid w:val="00124B6E"/>
    <w:rsid w:val="001313E7"/>
    <w:rsid w:val="0013699B"/>
    <w:rsid w:val="00140965"/>
    <w:rsid w:val="00140D38"/>
    <w:rsid w:val="001459BF"/>
    <w:rsid w:val="00151227"/>
    <w:rsid w:val="00156F93"/>
    <w:rsid w:val="00157371"/>
    <w:rsid w:val="00174CCF"/>
    <w:rsid w:val="00176060"/>
    <w:rsid w:val="001808A0"/>
    <w:rsid w:val="00197133"/>
    <w:rsid w:val="001B001B"/>
    <w:rsid w:val="001B1A35"/>
    <w:rsid w:val="001C13D9"/>
    <w:rsid w:val="001D1EC4"/>
    <w:rsid w:val="001D7285"/>
    <w:rsid w:val="00205908"/>
    <w:rsid w:val="002114FC"/>
    <w:rsid w:val="00222082"/>
    <w:rsid w:val="00224378"/>
    <w:rsid w:val="00237A04"/>
    <w:rsid w:val="002434BE"/>
    <w:rsid w:val="00252A8B"/>
    <w:rsid w:val="002700B1"/>
    <w:rsid w:val="0027493A"/>
    <w:rsid w:val="00281313"/>
    <w:rsid w:val="00294958"/>
    <w:rsid w:val="002A3CCB"/>
    <w:rsid w:val="002A50B8"/>
    <w:rsid w:val="002B169B"/>
    <w:rsid w:val="002B60C3"/>
    <w:rsid w:val="002D1DE4"/>
    <w:rsid w:val="002D314E"/>
    <w:rsid w:val="002E0E9D"/>
    <w:rsid w:val="002E77B5"/>
    <w:rsid w:val="002F7478"/>
    <w:rsid w:val="003032C4"/>
    <w:rsid w:val="003054C5"/>
    <w:rsid w:val="0030603B"/>
    <w:rsid w:val="003109CA"/>
    <w:rsid w:val="0031791E"/>
    <w:rsid w:val="003403C2"/>
    <w:rsid w:val="0034348A"/>
    <w:rsid w:val="00344433"/>
    <w:rsid w:val="0035060F"/>
    <w:rsid w:val="003613C2"/>
    <w:rsid w:val="00367C39"/>
    <w:rsid w:val="0037195B"/>
    <w:rsid w:val="0038029D"/>
    <w:rsid w:val="0038688B"/>
    <w:rsid w:val="003924AA"/>
    <w:rsid w:val="0039292C"/>
    <w:rsid w:val="003A59D6"/>
    <w:rsid w:val="003A7CBB"/>
    <w:rsid w:val="003B304D"/>
    <w:rsid w:val="003C1B5C"/>
    <w:rsid w:val="003C71A6"/>
    <w:rsid w:val="003D043A"/>
    <w:rsid w:val="003D0973"/>
    <w:rsid w:val="003D411D"/>
    <w:rsid w:val="003D5D6C"/>
    <w:rsid w:val="003E403D"/>
    <w:rsid w:val="003F5EF5"/>
    <w:rsid w:val="00403213"/>
    <w:rsid w:val="004133D6"/>
    <w:rsid w:val="00416FCF"/>
    <w:rsid w:val="00421DA2"/>
    <w:rsid w:val="00425B01"/>
    <w:rsid w:val="0043678E"/>
    <w:rsid w:val="00436A97"/>
    <w:rsid w:val="0044289E"/>
    <w:rsid w:val="004475B7"/>
    <w:rsid w:val="00450F14"/>
    <w:rsid w:val="00456A82"/>
    <w:rsid w:val="00457FC0"/>
    <w:rsid w:val="004643CB"/>
    <w:rsid w:val="00470D70"/>
    <w:rsid w:val="0047215D"/>
    <w:rsid w:val="004813F6"/>
    <w:rsid w:val="00482B33"/>
    <w:rsid w:val="00492564"/>
    <w:rsid w:val="00497A2C"/>
    <w:rsid w:val="004A58AC"/>
    <w:rsid w:val="004A6C5E"/>
    <w:rsid w:val="004B172B"/>
    <w:rsid w:val="004B38C7"/>
    <w:rsid w:val="004C043D"/>
    <w:rsid w:val="004D146A"/>
    <w:rsid w:val="004D1822"/>
    <w:rsid w:val="004D3ADD"/>
    <w:rsid w:val="004E273E"/>
    <w:rsid w:val="004F1C76"/>
    <w:rsid w:val="004F29A7"/>
    <w:rsid w:val="004F4B83"/>
    <w:rsid w:val="004F7EAA"/>
    <w:rsid w:val="00504F02"/>
    <w:rsid w:val="00505910"/>
    <w:rsid w:val="00507B31"/>
    <w:rsid w:val="00512DBE"/>
    <w:rsid w:val="0053463C"/>
    <w:rsid w:val="005455E9"/>
    <w:rsid w:val="0055048C"/>
    <w:rsid w:val="005505DE"/>
    <w:rsid w:val="005513AD"/>
    <w:rsid w:val="00557B88"/>
    <w:rsid w:val="00560D56"/>
    <w:rsid w:val="0056353D"/>
    <w:rsid w:val="00574FD9"/>
    <w:rsid w:val="0057501C"/>
    <w:rsid w:val="00576587"/>
    <w:rsid w:val="00584BE1"/>
    <w:rsid w:val="005909B8"/>
    <w:rsid w:val="00591E33"/>
    <w:rsid w:val="00594B41"/>
    <w:rsid w:val="005A760A"/>
    <w:rsid w:val="005B1231"/>
    <w:rsid w:val="005B44F7"/>
    <w:rsid w:val="005B5D02"/>
    <w:rsid w:val="005F6A5D"/>
    <w:rsid w:val="00600C31"/>
    <w:rsid w:val="006013B4"/>
    <w:rsid w:val="00611592"/>
    <w:rsid w:val="0062772F"/>
    <w:rsid w:val="0063254B"/>
    <w:rsid w:val="006400C9"/>
    <w:rsid w:val="00641310"/>
    <w:rsid w:val="00645867"/>
    <w:rsid w:val="00655E4C"/>
    <w:rsid w:val="006714F2"/>
    <w:rsid w:val="00673734"/>
    <w:rsid w:val="00685DCC"/>
    <w:rsid w:val="00687BC2"/>
    <w:rsid w:val="0069621B"/>
    <w:rsid w:val="006972DD"/>
    <w:rsid w:val="006A5942"/>
    <w:rsid w:val="006B5688"/>
    <w:rsid w:val="006C4C7C"/>
    <w:rsid w:val="006D1F7D"/>
    <w:rsid w:val="006D3C43"/>
    <w:rsid w:val="006E113A"/>
    <w:rsid w:val="006E30B2"/>
    <w:rsid w:val="00702E77"/>
    <w:rsid w:val="00715FBB"/>
    <w:rsid w:val="00730B5C"/>
    <w:rsid w:val="00733C36"/>
    <w:rsid w:val="0074270C"/>
    <w:rsid w:val="00744712"/>
    <w:rsid w:val="00745F5B"/>
    <w:rsid w:val="0078062F"/>
    <w:rsid w:val="00780F67"/>
    <w:rsid w:val="00786D57"/>
    <w:rsid w:val="007924A8"/>
    <w:rsid w:val="00794F8D"/>
    <w:rsid w:val="007A1287"/>
    <w:rsid w:val="007A20D6"/>
    <w:rsid w:val="007A60DF"/>
    <w:rsid w:val="007B0D00"/>
    <w:rsid w:val="007B3DCF"/>
    <w:rsid w:val="007C5E49"/>
    <w:rsid w:val="007D6FB5"/>
    <w:rsid w:val="007E2A1B"/>
    <w:rsid w:val="007F708F"/>
    <w:rsid w:val="00801D42"/>
    <w:rsid w:val="0080206E"/>
    <w:rsid w:val="00803FFA"/>
    <w:rsid w:val="00814EED"/>
    <w:rsid w:val="00820262"/>
    <w:rsid w:val="00820E81"/>
    <w:rsid w:val="00822557"/>
    <w:rsid w:val="00846FBB"/>
    <w:rsid w:val="008624CB"/>
    <w:rsid w:val="0086629A"/>
    <w:rsid w:val="008712EC"/>
    <w:rsid w:val="008718A9"/>
    <w:rsid w:val="008732AA"/>
    <w:rsid w:val="00881482"/>
    <w:rsid w:val="00887133"/>
    <w:rsid w:val="008A0018"/>
    <w:rsid w:val="008B22CA"/>
    <w:rsid w:val="008B3DAD"/>
    <w:rsid w:val="008C04D4"/>
    <w:rsid w:val="008D1502"/>
    <w:rsid w:val="008E38D2"/>
    <w:rsid w:val="008F2816"/>
    <w:rsid w:val="008F42C5"/>
    <w:rsid w:val="008F7B0C"/>
    <w:rsid w:val="00910ECC"/>
    <w:rsid w:val="0091358C"/>
    <w:rsid w:val="00927241"/>
    <w:rsid w:val="009321C5"/>
    <w:rsid w:val="009338A8"/>
    <w:rsid w:val="00934F7B"/>
    <w:rsid w:val="00936CF1"/>
    <w:rsid w:val="00936E7F"/>
    <w:rsid w:val="00937F92"/>
    <w:rsid w:val="00944CE8"/>
    <w:rsid w:val="00946E2E"/>
    <w:rsid w:val="00957AD7"/>
    <w:rsid w:val="0096196B"/>
    <w:rsid w:val="00965574"/>
    <w:rsid w:val="0097477A"/>
    <w:rsid w:val="00975C89"/>
    <w:rsid w:val="00985365"/>
    <w:rsid w:val="00986D98"/>
    <w:rsid w:val="00991DF5"/>
    <w:rsid w:val="00992A69"/>
    <w:rsid w:val="009A020E"/>
    <w:rsid w:val="009A26B4"/>
    <w:rsid w:val="009D69E4"/>
    <w:rsid w:val="009E581B"/>
    <w:rsid w:val="009E65C1"/>
    <w:rsid w:val="009F0B15"/>
    <w:rsid w:val="009F0E3A"/>
    <w:rsid w:val="00A042F3"/>
    <w:rsid w:val="00A1301D"/>
    <w:rsid w:val="00A1310F"/>
    <w:rsid w:val="00A131BA"/>
    <w:rsid w:val="00A22240"/>
    <w:rsid w:val="00A34B11"/>
    <w:rsid w:val="00A471D1"/>
    <w:rsid w:val="00A518C5"/>
    <w:rsid w:val="00A57C61"/>
    <w:rsid w:val="00A61B2F"/>
    <w:rsid w:val="00A63251"/>
    <w:rsid w:val="00A63EA8"/>
    <w:rsid w:val="00A664B9"/>
    <w:rsid w:val="00A66ADD"/>
    <w:rsid w:val="00A743A3"/>
    <w:rsid w:val="00A7582D"/>
    <w:rsid w:val="00A75B54"/>
    <w:rsid w:val="00AB239A"/>
    <w:rsid w:val="00AB39A9"/>
    <w:rsid w:val="00AB6526"/>
    <w:rsid w:val="00AC120E"/>
    <w:rsid w:val="00AC25E0"/>
    <w:rsid w:val="00AC2A4F"/>
    <w:rsid w:val="00AC2B1C"/>
    <w:rsid w:val="00AD3A18"/>
    <w:rsid w:val="00AD5A03"/>
    <w:rsid w:val="00AE3C40"/>
    <w:rsid w:val="00AF2D0C"/>
    <w:rsid w:val="00B10FB6"/>
    <w:rsid w:val="00B16B5F"/>
    <w:rsid w:val="00B24273"/>
    <w:rsid w:val="00B41769"/>
    <w:rsid w:val="00B56129"/>
    <w:rsid w:val="00B64014"/>
    <w:rsid w:val="00B80AAD"/>
    <w:rsid w:val="00B867A1"/>
    <w:rsid w:val="00B90F9A"/>
    <w:rsid w:val="00B9215F"/>
    <w:rsid w:val="00BA34DF"/>
    <w:rsid w:val="00BA7F94"/>
    <w:rsid w:val="00BB197C"/>
    <w:rsid w:val="00BB2237"/>
    <w:rsid w:val="00BB2C39"/>
    <w:rsid w:val="00BD2223"/>
    <w:rsid w:val="00BD311E"/>
    <w:rsid w:val="00BE68C7"/>
    <w:rsid w:val="00BE6966"/>
    <w:rsid w:val="00BE75CC"/>
    <w:rsid w:val="00BF6655"/>
    <w:rsid w:val="00BF7C78"/>
    <w:rsid w:val="00C10D88"/>
    <w:rsid w:val="00C135C2"/>
    <w:rsid w:val="00C269E2"/>
    <w:rsid w:val="00C408A8"/>
    <w:rsid w:val="00C52E5D"/>
    <w:rsid w:val="00C53C61"/>
    <w:rsid w:val="00C629B3"/>
    <w:rsid w:val="00C6636A"/>
    <w:rsid w:val="00C8189C"/>
    <w:rsid w:val="00C9287B"/>
    <w:rsid w:val="00C94BBE"/>
    <w:rsid w:val="00C94C15"/>
    <w:rsid w:val="00CA2E3B"/>
    <w:rsid w:val="00CA4B4B"/>
    <w:rsid w:val="00CA7A0D"/>
    <w:rsid w:val="00CB6D3B"/>
    <w:rsid w:val="00CC1952"/>
    <w:rsid w:val="00CC2B61"/>
    <w:rsid w:val="00CC64A3"/>
    <w:rsid w:val="00CD2352"/>
    <w:rsid w:val="00CD3C04"/>
    <w:rsid w:val="00CD7B27"/>
    <w:rsid w:val="00D00BA3"/>
    <w:rsid w:val="00D0144E"/>
    <w:rsid w:val="00D05260"/>
    <w:rsid w:val="00D1296B"/>
    <w:rsid w:val="00D4671A"/>
    <w:rsid w:val="00D471C4"/>
    <w:rsid w:val="00D71C4C"/>
    <w:rsid w:val="00D740D9"/>
    <w:rsid w:val="00D76240"/>
    <w:rsid w:val="00D8225E"/>
    <w:rsid w:val="00D932B2"/>
    <w:rsid w:val="00DB0BDA"/>
    <w:rsid w:val="00DB657D"/>
    <w:rsid w:val="00DC7195"/>
    <w:rsid w:val="00DD3BC1"/>
    <w:rsid w:val="00DE34E0"/>
    <w:rsid w:val="00DE412F"/>
    <w:rsid w:val="00DE6873"/>
    <w:rsid w:val="00E007FC"/>
    <w:rsid w:val="00E100C7"/>
    <w:rsid w:val="00E27E8E"/>
    <w:rsid w:val="00E3290A"/>
    <w:rsid w:val="00E33CB2"/>
    <w:rsid w:val="00E414EE"/>
    <w:rsid w:val="00E53321"/>
    <w:rsid w:val="00E54E59"/>
    <w:rsid w:val="00E74797"/>
    <w:rsid w:val="00E838AB"/>
    <w:rsid w:val="00E84907"/>
    <w:rsid w:val="00E85380"/>
    <w:rsid w:val="00E92DCF"/>
    <w:rsid w:val="00EB0EBB"/>
    <w:rsid w:val="00EB2940"/>
    <w:rsid w:val="00EB7B2E"/>
    <w:rsid w:val="00EC26EA"/>
    <w:rsid w:val="00EC3729"/>
    <w:rsid w:val="00ED02A6"/>
    <w:rsid w:val="00ED4BA4"/>
    <w:rsid w:val="00ED52D6"/>
    <w:rsid w:val="00EE3B2C"/>
    <w:rsid w:val="00EF4F08"/>
    <w:rsid w:val="00F0438D"/>
    <w:rsid w:val="00F11891"/>
    <w:rsid w:val="00F1270A"/>
    <w:rsid w:val="00F17936"/>
    <w:rsid w:val="00F21854"/>
    <w:rsid w:val="00F27E05"/>
    <w:rsid w:val="00F34E2C"/>
    <w:rsid w:val="00F369AD"/>
    <w:rsid w:val="00F41001"/>
    <w:rsid w:val="00F414CE"/>
    <w:rsid w:val="00F67CBE"/>
    <w:rsid w:val="00F725E6"/>
    <w:rsid w:val="00F755E8"/>
    <w:rsid w:val="00F75969"/>
    <w:rsid w:val="00F932C4"/>
    <w:rsid w:val="00FB1BDF"/>
    <w:rsid w:val="00FC2345"/>
    <w:rsid w:val="00FC7C3F"/>
    <w:rsid w:val="00FD73DA"/>
    <w:rsid w:val="00FE315B"/>
    <w:rsid w:val="00FE55DD"/>
    <w:rsid w:val="00FE59ED"/>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4542</Words>
  <Characters>25891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2019-05-13T10:57:00Z</dcterms:created>
  <dcterms:modified xsi:type="dcterms:W3CDTF">2023-05-26T12:09:00Z</dcterms:modified>
</cp:coreProperties>
</file>